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 A"/>
        <w:spacing w:before="0"/>
        <w:jc w:val="center"/>
      </w:pP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06"/>
        <w:gridCol w:w="1604"/>
        <w:gridCol w:w="1603"/>
        <w:gridCol w:w="3219"/>
      </w:tblGrid>
      <w:tr>
        <w:tblPrEx>
          <w:shd w:val="clear" w:color="auto" w:fill="ced7e7"/>
        </w:tblPrEx>
        <w:trPr>
          <w:trHeight w:val="1028" w:hRule="atLeast"/>
        </w:trPr>
        <w:tc>
          <w:tcPr>
            <w:tcW w:type="dxa" w:w="9632"/>
            <w:gridSpan w:val="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FICHE DESCRIPTIVE D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SITUATION PROFESSIONNELLE PROBL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MATIS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DANS LE CADRE D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S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QUENCE EN 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 INTERVENTION</w:t>
            </w:r>
            <w:r>
              <w:rPr>
                <w:rStyle w:val="Aucun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681" w:hRule="atLeast"/>
        </w:trPr>
        <w:tc>
          <w:tcPr>
            <w:tcW w:type="dxa" w:w="3206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tablissement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Lyc</w:t>
            </w:r>
            <w:r>
              <w:rPr>
                <w:rStyle w:val="Aucun"/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e Victor Schoelcher</w:t>
            </w:r>
          </w:p>
        </w:tc>
        <w:tc>
          <w:tcPr>
            <w:tcW w:type="dxa" w:w="3206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Dipl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 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 xml:space="preserve">□ 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 xml:space="preserve">CAP        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 xml:space="preserve">□ 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Bac Pro</w:t>
            </w:r>
          </w:p>
        </w:tc>
        <w:tc>
          <w:tcPr>
            <w:tcW w:type="dxa" w:w="3218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cialit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 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Logistique</w:t>
            </w:r>
          </w:p>
        </w:tc>
      </w:tr>
      <w:tr>
        <w:tblPrEx>
          <w:shd w:val="clear" w:color="auto" w:fill="ced7e7"/>
        </w:tblPrEx>
        <w:trPr>
          <w:trHeight w:val="681" w:hRule="atLeast"/>
        </w:trPr>
        <w:tc>
          <w:tcPr>
            <w:tcW w:type="dxa" w:w="3206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Enseignants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Style w:val="Aucun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206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2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Disciplines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Math</w:t>
            </w:r>
            <w:r>
              <w:rPr>
                <w:rStyle w:val="Aucun"/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matiques</w:t>
            </w:r>
          </w:p>
        </w:tc>
        <w:tc>
          <w:tcPr>
            <w:tcW w:type="dxa" w:w="3218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Dur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1 heure + 1 heure AP</w:t>
            </w:r>
          </w:p>
        </w:tc>
      </w:tr>
      <w:tr>
        <w:tblPrEx>
          <w:shd w:val="clear" w:color="auto" w:fill="ced7e7"/>
        </w:tblPrEx>
        <w:trPr>
          <w:trHeight w:val="681" w:hRule="atLeast"/>
        </w:trPr>
        <w:tc>
          <w:tcPr>
            <w:tcW w:type="dxa" w:w="3206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Salle / Lieu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Salle banalis</w:t>
            </w:r>
            <w:r>
              <w:rPr>
                <w:rStyle w:val="Aucun"/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70c0"/>
                <w:spacing w:val="0"/>
                <w:kern w:val="2"/>
                <w:position w:val="0"/>
                <w:sz w:val="24"/>
                <w:szCs w:val="24"/>
                <w:u w:val="none" w:color="0070c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e</w:t>
            </w:r>
          </w:p>
        </w:tc>
        <w:tc>
          <w:tcPr>
            <w:tcW w:type="dxa" w:w="3206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requis</w:t>
            </w:r>
          </w:p>
        </w:tc>
        <w:tc>
          <w:tcPr>
            <w:tcW w:type="dxa" w:w="3218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Style w:val="Aucun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3781" w:hRule="atLeast"/>
        </w:trPr>
        <w:tc>
          <w:tcPr>
            <w:tcW w:type="dxa" w:w="9632"/>
            <w:gridSpan w:val="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left"/>
              <w:outlineLvl w:val="9"/>
              <w:rPr>
                <w:rStyle w:val="Aucun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Modalit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 d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organisation retenue au sein de la classe 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5133341" cy="2171065"/>
                      <wp:effectExtent l="0" t="0" r="0" b="0"/>
                      <wp:docPr id="1073741827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3341" cy="2171065"/>
                                <a:chOff x="0" y="0"/>
                                <a:chExt cx="5133340" cy="2171064"/>
                              </a:xfrm>
                            </wpg:grpSpPr>
                            <wps:wsp>
                              <wps:cNvPr id="1073741825" name="Shape 1073741825"/>
                              <wps:cNvSpPr/>
                              <wps:spPr>
                                <a:xfrm>
                                  <a:off x="0" y="0"/>
                                  <a:ext cx="5133341" cy="2171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33341" cy="2171065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404.2pt;height:170.9pt;" coordorigin="0,0" coordsize="5133340,2171065">
                      <v:rect id="_x0000_s1027" style="position:absolute;left:0;top:0;width:5133340;height:2171065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5133340;height:2171065;">
                        <v:imagedata r:id="rId4" o:title="image.png"/>
                      </v:shape>
                    </v:group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599" w:hRule="atLeast"/>
        </w:trPr>
        <w:tc>
          <w:tcPr>
            <w:tcW w:type="dxa" w:w="4810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tences vis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 dans le r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rentiel d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enseignement professionnel du dipl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</w:t>
            </w:r>
            <w:r>
              <w:rPr>
                <w:rStyle w:val="Aucun"/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Style w:val="Aucun"/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</w:tc>
        <w:tc>
          <w:tcPr>
            <w:tcW w:type="dxa" w:w="4821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spacing w:line="100" w:lineRule="atLeast"/>
              <w:rPr>
                <w:rStyle w:val="Aucun"/>
                <w:rFonts w:ascii="Calibri" w:cs="Calibri" w:hAnsi="Calibri" w:eastAsia="Calibri"/>
                <w:kern w:val="2"/>
                <w:u w:color="000000"/>
                <w:shd w:val="nil" w:color="auto" w:fill="auto"/>
                <w14:textOutline>
                  <w14:noFill/>
                </w14:textOutline>
              </w:rPr>
            </w:pPr>
            <w:r>
              <w:rPr>
                <w:rStyle w:val="Aucun"/>
                <w:rFonts w:ascii="Calibri" w:hAnsi="Calibri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Capacit</w:t>
            </w:r>
            <w:r>
              <w:rPr>
                <w:rStyle w:val="Aucun"/>
                <w:rFonts w:ascii="Calibri" w:hAnsi="Calibri" w:hint="default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s vis</w:t>
            </w:r>
            <w:r>
              <w:rPr>
                <w:rStyle w:val="Aucun"/>
                <w:rFonts w:ascii="Calibri" w:hAnsi="Calibri" w:hint="default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es dans le programme de</w:t>
            </w:r>
          </w:p>
          <w:p>
            <w:pPr>
              <w:pStyle w:val="Corps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bidi w:val="0"/>
              <w:spacing w:line="1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❒</w:t>
            </w:r>
            <w:r>
              <w:rPr>
                <w:rStyle w:val="Aucun"/>
                <w:rFonts w:ascii="Calibri" w:hAnsi="Calibri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 xml:space="preserve"> Fran</w:t>
            </w:r>
            <w:r>
              <w:rPr>
                <w:rStyle w:val="Aucun"/>
                <w:rFonts w:ascii="Calibri" w:hAnsi="Calibri" w:hint="default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ç</w:t>
            </w:r>
            <w:r>
              <w:rPr>
                <w:rStyle w:val="Aucun"/>
                <w:rFonts w:ascii="Calibri" w:hAnsi="Calibri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 xml:space="preserve">ais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❒</w:t>
            </w:r>
            <w:r>
              <w:rPr>
                <w:rStyle w:val="Aucun"/>
                <w:rFonts w:ascii="Wingdings" w:hAnsi="Wingdings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 xml:space="preserve"> </w:t>
            </w:r>
            <w:r>
              <w:rPr>
                <w:rStyle w:val="Aucun"/>
                <w:rFonts w:ascii="Calibri" w:hAnsi="Calibri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Math</w:t>
            </w:r>
            <w:r>
              <w:rPr>
                <w:rStyle w:val="Aucun"/>
                <w:rFonts w:ascii="Calibri" w:hAnsi="Calibri" w:hint="default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 xml:space="preserve">matiques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>❒</w:t>
            </w:r>
            <w:r>
              <w:rPr>
                <w:rStyle w:val="Aucun"/>
                <w:rFonts w:ascii="Calibri" w:hAnsi="Calibri"/>
                <w:b w:val="1"/>
                <w:bCs w:val="1"/>
                <w:kern w:val="2"/>
                <w:u w:color="000000"/>
                <w:shd w:val="nil" w:color="auto" w:fill="auto"/>
                <w:rtl w:val="0"/>
                <w:lang w:val="fr-FR"/>
                <w14:textOutline>
                  <w14:noFill/>
                </w14:textOutline>
              </w:rPr>
              <w:t xml:space="preserve"> Sciences</w:t>
            </w:r>
          </w:p>
        </w:tc>
      </w:tr>
      <w:tr>
        <w:tblPrEx>
          <w:shd w:val="clear" w:color="auto" w:fill="ced7e7"/>
        </w:tblPrEx>
        <w:trPr>
          <w:trHeight w:val="2618" w:hRule="atLeast"/>
        </w:trPr>
        <w:tc>
          <w:tcPr>
            <w:tcW w:type="dxa" w:w="4810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bidi w:val="0"/>
              <w:spacing w:line="252" w:lineRule="auto"/>
              <w:ind w:left="0" w:right="0" w:firstLine="0"/>
              <w:jc w:val="both"/>
              <w:rPr>
                <w:rFonts w:ascii="Calibri" w:cs="Calibri" w:hAnsi="Calibri" w:eastAsia="Calibri"/>
                <w:b w:val="1"/>
                <w:bCs w:val="1"/>
                <w:kern w:val="2"/>
                <w:u w:val="single" w:color="000000"/>
                <w:rtl w:val="0"/>
                <w14:textOutline>
                  <w14:noFill/>
                </w14:textOutline>
              </w:rPr>
            </w:pP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R</w:t>
            </w:r>
            <w:r>
              <w:rPr>
                <w:rStyle w:val="Aucun"/>
                <w:rFonts w:ascii="Calibri" w:hAnsi="Calibri" w:hint="default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f</w:t>
            </w:r>
            <w:r>
              <w:rPr>
                <w:rStyle w:val="Aucun"/>
                <w:rFonts w:ascii="Calibri" w:hAnsi="Calibri" w:hint="default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rentiel des activit</w:t>
            </w:r>
            <w:r>
              <w:rPr>
                <w:rStyle w:val="Aucun"/>
                <w:rFonts w:ascii="Calibri" w:hAnsi="Calibri" w:hint="default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s professionnelles:</w:t>
            </w:r>
          </w:p>
          <w:p>
            <w:pPr>
              <w:pStyle w:val="Style de tableau 2 A"/>
              <w:numPr>
                <w:ilvl w:val="0"/>
                <w:numId w:val="1"/>
              </w:numPr>
              <w:rPr>
                <w:outline w:val="0"/>
                <w:color w:val="0081cc"/>
                <w:u w:color="00000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A2T2: La pr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paration des commandes</w:t>
            </w:r>
          </w:p>
          <w:p>
            <w:pPr>
              <w:pStyle w:val="Style de tableau 2 A"/>
              <w:numPr>
                <w:ilvl w:val="0"/>
                <w:numId w:val="1"/>
              </w:numPr>
              <w:rPr>
                <w:outline w:val="0"/>
                <w:color w:val="0081cc"/>
                <w:u w:color="00000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A2T2: L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exp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dition des marchandises</w:t>
            </w:r>
          </w:p>
          <w:p>
            <w:pPr>
              <w:pStyle w:val="Corps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bidi w:val="0"/>
              <w:spacing w:line="252" w:lineRule="auto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70c0"/>
                <w:kern w:val="2"/>
                <w:sz w:val="22"/>
                <w:szCs w:val="22"/>
                <w:u w:val="single" w:color="0070c0"/>
                <w:shd w:val="nil" w:color="auto" w:fill="auto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Groupements de c</w:t>
            </w: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omp</w:t>
            </w:r>
            <w:r>
              <w:rPr>
                <w:rStyle w:val="Aucun"/>
                <w:rFonts w:ascii="Calibri" w:hAnsi="Calibri" w:hint="default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tences</w:t>
            </w: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:</w:t>
            </w:r>
          </w:p>
          <w:p>
            <w:pPr>
              <w:pStyle w:val="Style de tableau 2 A"/>
              <w:numPr>
                <w:ilvl w:val="0"/>
                <w:numId w:val="1"/>
              </w:numPr>
              <w:rPr>
                <w:outline w:val="0"/>
                <w:color w:val="0081cc"/>
                <w:u w:color="00000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G1C2.1: Pr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parer ou d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conditionner les marchandises</w:t>
            </w:r>
          </w:p>
          <w:p>
            <w:pPr>
              <w:pStyle w:val="Corps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bidi w:val="0"/>
              <w:spacing w:line="252" w:lineRule="auto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70c0"/>
                <w:kern w:val="2"/>
                <w:sz w:val="22"/>
                <w:szCs w:val="22"/>
                <w:u w:val="single" w:color="0070c0"/>
                <w:shd w:val="nil" w:color="auto" w:fill="auto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70C0"/>
                  </w14:solidFill>
                </w14:textFill>
              </w:rPr>
              <w:t>Savoirs</w:t>
            </w: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:</w:t>
            </w:r>
          </w:p>
          <w:p>
            <w:pPr>
              <w:pStyle w:val="Style de tableau 2 A"/>
              <w:numPr>
                <w:ilvl w:val="0"/>
                <w:numId w:val="1"/>
              </w:numPr>
              <w:rPr>
                <w:outline w:val="0"/>
                <w:color w:val="0081cc"/>
                <w:u w:color="00000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G1.S3: Les caract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ristiques des marchandises</w:t>
            </w:r>
          </w:p>
          <w:p>
            <w:pPr>
              <w:pStyle w:val="Style de tableau 2 A"/>
              <w:numPr>
                <w:ilvl w:val="0"/>
                <w:numId w:val="1"/>
              </w:numPr>
              <w:rPr>
                <w:outline w:val="0"/>
                <w:color w:val="0081cc"/>
                <w:u w:color="00000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G3.S7: Les mat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riels de transport</w:t>
            </w:r>
            <w:r>
              <w:rPr>
                <w:rStyle w:val="Aucun"/>
                <w:rFonts w:ascii="Times New Roman" w:cs="Times New Roman" w:hAnsi="Times New Roman" w:eastAsia="Times New Roman"/>
                <w:outline w:val="0"/>
                <w:color w:val="0081cc"/>
                <w:u w:color="000000"/>
                <w14:textFill>
                  <w14:solidFill>
                    <w14:srgbClr w14:val="0082CC"/>
                  </w14:solidFill>
                </w14:textFill>
              </w:rPr>
            </w:r>
          </w:p>
        </w:tc>
        <w:tc>
          <w:tcPr>
            <w:tcW w:type="dxa" w:w="4821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bidi w:val="0"/>
              <w:spacing w:line="252" w:lineRule="auto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Comp</w:t>
            </w:r>
            <w:r>
              <w:rPr>
                <w:rStyle w:val="Aucun"/>
                <w:rFonts w:ascii="Calibri" w:hAnsi="Calibri" w:hint="default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0081cc"/>
                <w:kern w:val="2"/>
                <w:u w:val="single" w:color="000000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82CC"/>
                  </w14:solidFill>
                </w14:textFill>
              </w:rPr>
              <w:t>tences</w:t>
            </w:r>
          </w:p>
          <w:p>
            <w:pPr>
              <w:pStyle w:val="Style de tableau 2 A"/>
              <w:rPr>
                <w:outline w:val="0"/>
                <w:color w:val="0081cc"/>
                <w:u w:color="000000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S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APPROPRIER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outline w:val="0"/>
                <w:color w:val="0081cc"/>
                <w:u w:color="000000"/>
                <w:rtl w:val="0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ANALYSER-RAISONNER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outline w:val="0"/>
                <w:color w:val="0081cc"/>
                <w:u w:color="000000"/>
                <w:rtl w:val="0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R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ALISER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COMMUNIQUER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Style w:val="Aucun"/>
                <w:outline w:val="0"/>
                <w:color w:val="0081cc"/>
                <w:u w:val="single"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b w:val="1"/>
                <w:bCs w:val="1"/>
                <w:outline w:val="0"/>
                <w:color w:val="0081cc"/>
                <w:u w:val="single"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Capacit</w:t>
            </w:r>
            <w:r>
              <w:rPr>
                <w:rStyle w:val="Aucun"/>
                <w:b w:val="1"/>
                <w:bCs w:val="1"/>
                <w:outline w:val="0"/>
                <w:color w:val="0081cc"/>
                <w:u w:val="single"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0081cc"/>
                <w:u w:val="single"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 xml:space="preserve">s, </w:t>
            </w:r>
            <w:r>
              <w:rPr>
                <w:rStyle w:val="Aucun"/>
                <w:b w:val="1"/>
                <w:bCs w:val="1"/>
                <w:outline w:val="0"/>
                <w:color w:val="0081cc"/>
                <w:u w:val="single"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ê</w:t>
            </w:r>
            <w:r>
              <w:rPr>
                <w:rStyle w:val="Aucun"/>
                <w:b w:val="1"/>
                <w:bCs w:val="1"/>
                <w:outline w:val="0"/>
                <w:color w:val="0081cc"/>
                <w:u w:val="single"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tre capable de</w:t>
            </w:r>
            <w:r>
              <w:rPr>
                <w:rStyle w:val="Aucun"/>
                <w:b w:val="1"/>
                <w:bCs w:val="1"/>
                <w:outline w:val="0"/>
                <w:color w:val="0081cc"/>
                <w:u w:val="single"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 </w:t>
            </w:r>
            <w:r>
              <w:rPr>
                <w:rStyle w:val="Aucun"/>
                <w:b w:val="1"/>
                <w:bCs w:val="1"/>
                <w:outline w:val="0"/>
                <w:color w:val="0081cc"/>
                <w:u w:val="single"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: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outline w:val="0"/>
                <w:color w:val="0081cc"/>
                <w:u w:color="000000"/>
                <w:rtl w:val="0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-   utiliser la proportionnalit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</w:p>
          <w:p>
            <w:pPr>
              <w:pStyle w:val="Style de tableau 2 A"/>
              <w:numPr>
                <w:ilvl w:val="0"/>
                <w:numId w:val="2"/>
              </w:numPr>
              <w:bidi w:val="0"/>
              <w:ind w:right="0"/>
              <w:jc w:val="left"/>
              <w:rPr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utiliser les unit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s de volumes</w:t>
            </w:r>
          </w:p>
          <w:p>
            <w:pPr>
              <w:pStyle w:val="Style de tableau 2 A"/>
              <w:numPr>
                <w:ilvl w:val="0"/>
                <w:numId w:val="2"/>
              </w:numPr>
              <w:bidi w:val="0"/>
              <w:ind w:right="0"/>
              <w:jc w:val="left"/>
              <w:rPr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calculer les volumes</w:t>
            </w:r>
          </w:p>
          <w:p>
            <w:pPr>
              <w:pStyle w:val="Style de tableau 2 A"/>
              <w:numPr>
                <w:ilvl w:val="0"/>
                <w:numId w:val="2"/>
              </w:numPr>
              <w:bidi w:val="0"/>
              <w:ind w:right="0"/>
              <w:jc w:val="left"/>
              <w:rPr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</w:pP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utiliser les unit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81cc"/>
                <w:u w:color="000000"/>
                <w:rtl w:val="0"/>
                <w:lang w:val="fr-FR"/>
                <w14:textFill>
                  <w14:solidFill>
                    <w14:srgbClr w14:val="0082CC"/>
                  </w14:solidFill>
                </w14:textFill>
              </w:rPr>
              <w:t>s de masse</w:t>
            </w:r>
          </w:p>
        </w:tc>
      </w:tr>
      <w:tr>
        <w:tblPrEx>
          <w:shd w:val="clear" w:color="auto" w:fill="ced7e7"/>
        </w:tblPrEx>
        <w:trPr>
          <w:trHeight w:val="1190" w:hRule="atLeast"/>
        </w:trPr>
        <w:tc>
          <w:tcPr>
            <w:tcW w:type="dxa" w:w="9632"/>
            <w:gridSpan w:val="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 A"/>
              <w:spacing w:before="0"/>
              <w:rPr>
                <w:rStyle w:val="Aucun"/>
                <w:b w:val="1"/>
                <w:bCs w:val="1"/>
                <w:u w:val="single" w:color="00000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Aucun"/>
                <w:b w:val="1"/>
                <w:bCs w:val="1"/>
                <w:u w:val="singl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Probl</w:t>
            </w:r>
            <w:r>
              <w:rPr>
                <w:rStyle w:val="Aucun"/>
                <w:b w:val="1"/>
                <w:bCs w:val="1"/>
                <w:u w:val="singl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rStyle w:val="Aucun"/>
                <w:b w:val="1"/>
                <w:bCs w:val="1"/>
                <w:u w:val="singl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matique</w:t>
            </w:r>
            <w:r>
              <w:rPr>
                <w:rStyle w:val="Aucun"/>
                <w:b w:val="1"/>
                <w:bCs w:val="1"/>
                <w:u w:val="singl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:</w:t>
            </w:r>
          </w:p>
          <w:p>
            <w:pPr>
              <w:pStyle w:val="Par défaut A"/>
              <w:spacing w:before="0"/>
              <w:rPr>
                <w:rStyle w:val="Aucun"/>
                <w:u w:val="none" w:color="00000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Aucun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En stage dans une entreprise de logistique, votre tuteur vous demande de r</w:t>
            </w:r>
            <w:r>
              <w:rPr>
                <w:rStyle w:val="Aucun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rStyle w:val="Aucun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 xml:space="preserve">pondre </w:t>
            </w:r>
            <w:r>
              <w:rPr>
                <w:rStyle w:val="Aucun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Style w:val="Aucun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la demande d</w:t>
            </w:r>
            <w:r>
              <w:rPr>
                <w:rStyle w:val="Aucun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Style w:val="Aucun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 xml:space="preserve">un client, </w:t>
            </w:r>
            <w:r>
              <w:rPr>
                <w:rStyle w:val="Aucun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Style w:val="Aucun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savoir:</w:t>
            </w:r>
          </w:p>
          <w:p>
            <w:pPr>
              <w:pStyle w:val="Par défaut A"/>
              <w:spacing w:before="0"/>
              <w:jc w:val="center"/>
            </w:pPr>
            <w:r>
              <w:rPr>
                <w:rStyle w:val="Aucun"/>
                <w:rFonts w:ascii="DIN Alternate Bold" w:hAnsi="DIN Alternate Bold"/>
                <w:sz w:val="28"/>
                <w:szCs w:val="28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transporter 15 palettes de packs d</w:t>
            </w:r>
            <w:r>
              <w:rPr>
                <w:rStyle w:val="Aucun"/>
                <w:rFonts w:ascii="DIN Alternate Bold" w:hAnsi="DIN Alternate Bold" w:hint="default"/>
                <w:sz w:val="28"/>
                <w:szCs w:val="28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Style w:val="Aucun"/>
                <w:rFonts w:ascii="DIN Alternate Bold" w:hAnsi="DIN Alternate Bold"/>
                <w:sz w:val="28"/>
                <w:szCs w:val="28"/>
                <w:u w:val="none" w:color="00000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eau.</w:t>
            </w:r>
          </w:p>
        </w:tc>
      </w:tr>
    </w:tbl>
    <w:p>
      <w:pPr>
        <w:pStyle w:val="Par défaut A"/>
        <w:spacing w:before="0"/>
        <w:jc w:val="center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rPr>
          <w:rStyle w:val="Aucun"/>
          <w:rFonts w:ascii="Times New Roman" w:cs="Times New Roman" w:hAnsi="Times New Roman" w:eastAsia="Times New Roman"/>
          <w:i w:val="1"/>
          <w:iCs w:val="1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widowControl w:val="0"/>
        <w:spacing w:before="0"/>
        <w:ind w:left="216" w:hanging="216"/>
        <w:rPr>
          <w:rStyle w:val="Aucun"/>
          <w:rFonts w:ascii="Times New Roman" w:cs="Times New Roman" w:hAnsi="Times New Roman" w:eastAsia="Times New Roman"/>
          <w:i w:val="1"/>
          <w:iCs w:val="1"/>
          <w:u w:val="none" w:color="000000"/>
          <w14:textOutline w14:w="12700" w14:cap="flat">
            <w14:noFill/>
            <w14:miter w14:lim="400000"/>
          </w14:textOutline>
        </w:r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4139209</wp:posOffset>
                </wp:positionH>
                <wp:positionV relativeFrom="page">
                  <wp:posOffset>1686976</wp:posOffset>
                </wp:positionV>
                <wp:extent cx="84097" cy="213378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97" cy="21337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051" h="21600" fill="norm" stroke="1" extrusionOk="0">
                              <a:moveTo>
                                <a:pt x="1090" y="0"/>
                              </a:moveTo>
                              <a:cubicBezTo>
                                <a:pt x="96" y="569"/>
                                <a:pt x="-275" y="1174"/>
                                <a:pt x="214" y="1750"/>
                              </a:cubicBezTo>
                              <a:cubicBezTo>
                                <a:pt x="934" y="2598"/>
                                <a:pt x="3681" y="5014"/>
                                <a:pt x="8468" y="10613"/>
                              </a:cubicBezTo>
                              <a:cubicBezTo>
                                <a:pt x="8493" y="10583"/>
                                <a:pt x="9625" y="9244"/>
                                <a:pt x="10104" y="8660"/>
                              </a:cubicBezTo>
                              <a:cubicBezTo>
                                <a:pt x="6380" y="4115"/>
                                <a:pt x="5091" y="1928"/>
                                <a:pt x="4441" y="1163"/>
                              </a:cubicBezTo>
                              <a:cubicBezTo>
                                <a:pt x="3952" y="587"/>
                                <a:pt x="2739" y="202"/>
                                <a:pt x="1090" y="0"/>
                              </a:cubicBezTo>
                              <a:close/>
                              <a:moveTo>
                                <a:pt x="19960" y="0"/>
                              </a:moveTo>
                              <a:cubicBezTo>
                                <a:pt x="18311" y="202"/>
                                <a:pt x="17094" y="587"/>
                                <a:pt x="16605" y="1163"/>
                              </a:cubicBezTo>
                              <a:cubicBezTo>
                                <a:pt x="15867" y="2032"/>
                                <a:pt x="14312" y="4731"/>
                                <a:pt x="9302" y="10631"/>
                              </a:cubicBezTo>
                              <a:cubicBezTo>
                                <a:pt x="4293" y="16532"/>
                                <a:pt x="1" y="21090"/>
                                <a:pt x="1" y="21090"/>
                              </a:cubicBezTo>
                              <a:lnTo>
                                <a:pt x="3673" y="21600"/>
                              </a:lnTo>
                              <a:cubicBezTo>
                                <a:pt x="3673" y="21600"/>
                                <a:pt x="7209" y="16937"/>
                                <a:pt x="12219" y="11036"/>
                              </a:cubicBezTo>
                              <a:cubicBezTo>
                                <a:pt x="17229" y="5135"/>
                                <a:pt x="20098" y="2619"/>
                                <a:pt x="20836" y="1750"/>
                              </a:cubicBezTo>
                              <a:cubicBezTo>
                                <a:pt x="21325" y="1174"/>
                                <a:pt x="20954" y="569"/>
                                <a:pt x="19960" y="0"/>
                              </a:cubicBezTo>
                              <a:close/>
                              <a:moveTo>
                                <a:pt x="12578" y="11608"/>
                              </a:moveTo>
                              <a:cubicBezTo>
                                <a:pt x="12013" y="12277"/>
                                <a:pt x="11469" y="12929"/>
                                <a:pt x="10946" y="13559"/>
                              </a:cubicBezTo>
                              <a:cubicBezTo>
                                <a:pt x="14806" y="18213"/>
                                <a:pt x="17377" y="21600"/>
                                <a:pt x="17377" y="21600"/>
                              </a:cubicBezTo>
                              <a:lnTo>
                                <a:pt x="21049" y="21090"/>
                              </a:lnTo>
                              <a:cubicBezTo>
                                <a:pt x="21049" y="21090"/>
                                <a:pt x="17221" y="17027"/>
                                <a:pt x="12578" y="116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325.9pt;margin-top:132.8pt;width:6.6pt;height:16.8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275,0" coordsize="21051,21600" path="M 1365,0 C 371,569 0,1174 489,1750 C 1209,2598 3956,5014 8743,10613 C 8768,10583 9900,9244 10379,8660 C 6655,4115 5366,1928 4716,1163 C 4227,587 3014,202 1365,0 X M 20235,0 C 18586,202 17369,587 16880,1163 C 16142,2032 14587,4731 9577,10631 C 4568,16532 276,21090 276,21090 L 3948,21600 C 3948,21600 7484,16937 12494,11036 C 17504,5135 20373,2619 21111,1750 C 21600,1174 21229,569 20235,0 X M 12853,11608 C 12288,12277 11744,12929 11221,13559 C 15081,18213 17652,21600 17652,21600 L 21324,21090 C 21324,21090 17496,17027 12853,11608 X E">
                <v:fill color="#00000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4571009</wp:posOffset>
                </wp:positionH>
                <wp:positionV relativeFrom="page">
                  <wp:posOffset>6020216</wp:posOffset>
                </wp:positionV>
                <wp:extent cx="84097" cy="213378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97" cy="21337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051" h="21600" fill="norm" stroke="1" extrusionOk="0">
                              <a:moveTo>
                                <a:pt x="1090" y="0"/>
                              </a:moveTo>
                              <a:cubicBezTo>
                                <a:pt x="96" y="569"/>
                                <a:pt x="-275" y="1174"/>
                                <a:pt x="214" y="1750"/>
                              </a:cubicBezTo>
                              <a:cubicBezTo>
                                <a:pt x="934" y="2598"/>
                                <a:pt x="3681" y="5014"/>
                                <a:pt x="8468" y="10613"/>
                              </a:cubicBezTo>
                              <a:cubicBezTo>
                                <a:pt x="8493" y="10583"/>
                                <a:pt x="9625" y="9244"/>
                                <a:pt x="10104" y="8660"/>
                              </a:cubicBezTo>
                              <a:cubicBezTo>
                                <a:pt x="6380" y="4115"/>
                                <a:pt x="5091" y="1928"/>
                                <a:pt x="4441" y="1163"/>
                              </a:cubicBezTo>
                              <a:cubicBezTo>
                                <a:pt x="3952" y="587"/>
                                <a:pt x="2739" y="202"/>
                                <a:pt x="1090" y="0"/>
                              </a:cubicBezTo>
                              <a:close/>
                              <a:moveTo>
                                <a:pt x="19960" y="0"/>
                              </a:moveTo>
                              <a:cubicBezTo>
                                <a:pt x="18311" y="202"/>
                                <a:pt x="17094" y="587"/>
                                <a:pt x="16605" y="1163"/>
                              </a:cubicBezTo>
                              <a:cubicBezTo>
                                <a:pt x="15867" y="2032"/>
                                <a:pt x="14312" y="4731"/>
                                <a:pt x="9302" y="10631"/>
                              </a:cubicBezTo>
                              <a:cubicBezTo>
                                <a:pt x="4293" y="16532"/>
                                <a:pt x="1" y="21090"/>
                                <a:pt x="1" y="21090"/>
                              </a:cubicBezTo>
                              <a:lnTo>
                                <a:pt x="3673" y="21600"/>
                              </a:lnTo>
                              <a:cubicBezTo>
                                <a:pt x="3673" y="21600"/>
                                <a:pt x="7209" y="16937"/>
                                <a:pt x="12219" y="11036"/>
                              </a:cubicBezTo>
                              <a:cubicBezTo>
                                <a:pt x="17229" y="5135"/>
                                <a:pt x="20098" y="2619"/>
                                <a:pt x="20836" y="1750"/>
                              </a:cubicBezTo>
                              <a:cubicBezTo>
                                <a:pt x="21325" y="1174"/>
                                <a:pt x="20954" y="569"/>
                                <a:pt x="19960" y="0"/>
                              </a:cubicBezTo>
                              <a:close/>
                              <a:moveTo>
                                <a:pt x="12578" y="11608"/>
                              </a:moveTo>
                              <a:cubicBezTo>
                                <a:pt x="12013" y="12277"/>
                                <a:pt x="11469" y="12929"/>
                                <a:pt x="10946" y="13559"/>
                              </a:cubicBezTo>
                              <a:cubicBezTo>
                                <a:pt x="14806" y="18213"/>
                                <a:pt x="17377" y="21600"/>
                                <a:pt x="17377" y="21600"/>
                              </a:cubicBezTo>
                              <a:lnTo>
                                <a:pt x="21049" y="21090"/>
                              </a:lnTo>
                              <a:cubicBezTo>
                                <a:pt x="21049" y="21090"/>
                                <a:pt x="17221" y="17027"/>
                                <a:pt x="12578" y="116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359.9pt;margin-top:474.0pt;width:6.6pt;height:16.8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 coordorigin="275,0" coordsize="21051,21600" path="M 1365,0 C 371,569 0,1174 489,1750 C 1209,2598 3956,5014 8743,10613 C 8768,10583 9900,9244 10379,8660 C 6655,4115 5366,1928 4716,1163 C 4227,587 3014,202 1365,0 X M 20235,0 C 18586,202 17369,587 16880,1163 C 16142,2032 14587,4731 9577,10631 C 4568,16532 276,21090 276,21090 L 3948,21600 C 3948,21600 7484,16937 12494,11036 C 17504,5135 20373,2619 21111,1750 C 21600,1174 21229,569 20235,0 X M 12853,11608 C 12288,12277 11744,12929 11221,13559 C 15081,18213 17652,21600 17652,21600 L 21324,21090 C 21324,21090 17496,17027 12853,11608 X E">
                <v:fill color="#00000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1345209</wp:posOffset>
                </wp:positionH>
                <wp:positionV relativeFrom="page">
                  <wp:posOffset>3556416</wp:posOffset>
                </wp:positionV>
                <wp:extent cx="84097" cy="213378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97" cy="21337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051" h="21600" fill="norm" stroke="1" extrusionOk="0">
                              <a:moveTo>
                                <a:pt x="1090" y="0"/>
                              </a:moveTo>
                              <a:cubicBezTo>
                                <a:pt x="96" y="569"/>
                                <a:pt x="-275" y="1174"/>
                                <a:pt x="214" y="1750"/>
                              </a:cubicBezTo>
                              <a:cubicBezTo>
                                <a:pt x="934" y="2598"/>
                                <a:pt x="3681" y="5014"/>
                                <a:pt x="8468" y="10613"/>
                              </a:cubicBezTo>
                              <a:cubicBezTo>
                                <a:pt x="8493" y="10583"/>
                                <a:pt x="9625" y="9244"/>
                                <a:pt x="10104" y="8660"/>
                              </a:cubicBezTo>
                              <a:cubicBezTo>
                                <a:pt x="6380" y="4115"/>
                                <a:pt x="5091" y="1928"/>
                                <a:pt x="4441" y="1163"/>
                              </a:cubicBezTo>
                              <a:cubicBezTo>
                                <a:pt x="3952" y="587"/>
                                <a:pt x="2739" y="202"/>
                                <a:pt x="1090" y="0"/>
                              </a:cubicBezTo>
                              <a:close/>
                              <a:moveTo>
                                <a:pt x="19960" y="0"/>
                              </a:moveTo>
                              <a:cubicBezTo>
                                <a:pt x="18311" y="202"/>
                                <a:pt x="17094" y="587"/>
                                <a:pt x="16605" y="1163"/>
                              </a:cubicBezTo>
                              <a:cubicBezTo>
                                <a:pt x="15867" y="2032"/>
                                <a:pt x="14312" y="4731"/>
                                <a:pt x="9302" y="10631"/>
                              </a:cubicBezTo>
                              <a:cubicBezTo>
                                <a:pt x="4293" y="16532"/>
                                <a:pt x="1" y="21090"/>
                                <a:pt x="1" y="21090"/>
                              </a:cubicBezTo>
                              <a:lnTo>
                                <a:pt x="3673" y="21600"/>
                              </a:lnTo>
                              <a:cubicBezTo>
                                <a:pt x="3673" y="21600"/>
                                <a:pt x="7209" y="16937"/>
                                <a:pt x="12219" y="11036"/>
                              </a:cubicBezTo>
                              <a:cubicBezTo>
                                <a:pt x="17229" y="5135"/>
                                <a:pt x="20098" y="2619"/>
                                <a:pt x="20836" y="1750"/>
                              </a:cubicBezTo>
                              <a:cubicBezTo>
                                <a:pt x="21325" y="1174"/>
                                <a:pt x="20954" y="569"/>
                                <a:pt x="19960" y="0"/>
                              </a:cubicBezTo>
                              <a:close/>
                              <a:moveTo>
                                <a:pt x="12578" y="11608"/>
                              </a:moveTo>
                              <a:cubicBezTo>
                                <a:pt x="12013" y="12277"/>
                                <a:pt x="11469" y="12929"/>
                                <a:pt x="10946" y="13559"/>
                              </a:cubicBezTo>
                              <a:cubicBezTo>
                                <a:pt x="14806" y="18213"/>
                                <a:pt x="17377" y="21600"/>
                                <a:pt x="17377" y="21600"/>
                              </a:cubicBezTo>
                              <a:lnTo>
                                <a:pt x="21049" y="21090"/>
                              </a:lnTo>
                              <a:cubicBezTo>
                                <a:pt x="21049" y="21090"/>
                                <a:pt x="17221" y="17027"/>
                                <a:pt x="12578" y="116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105.9pt;margin-top:280.0pt;width:6.6pt;height:16.8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 coordorigin="275,0" coordsize="21051,21600" path="M 1365,0 C 371,569 0,1174 489,1750 C 1209,2598 3956,5014 8743,10613 C 8768,10583 9900,9244 10379,8660 C 6655,4115 5366,1928 4716,1163 C 4227,587 3014,202 1365,0 X M 20235,0 C 18586,202 17369,587 16880,1163 C 16142,2032 14587,4731 9577,10631 C 4568,16532 276,21090 276,21090 L 3948,21600 C 3948,21600 7484,16937 12494,11036 C 17504,5135 20373,2619 21111,1750 C 21600,1174 21229,569 20235,0 X M 12853,11608 C 12288,12277 11744,12929 11221,13559 C 15081,18213 17652,21600 17652,21600 L 21324,21090 C 21324,21090 17496,17027 12853,11608 X E">
                <v:fill color="#00000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</w:p>
    <w:p>
      <w:pPr>
        <w:pStyle w:val="Par défaut A"/>
        <w:widowControl w:val="0"/>
        <w:spacing w:before="0"/>
        <w:ind w:left="108" w:hanging="108"/>
        <w:rPr>
          <w:rStyle w:val="Aucun"/>
          <w:rFonts w:ascii="Times New Roman" w:cs="Times New Roman" w:hAnsi="Times New Roman" w:eastAsia="Times New Roman"/>
          <w:i w:val="1"/>
          <w:iCs w:val="1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rPr>
          <w:rStyle w:val="Aucun"/>
          <w:rFonts w:ascii="Times New Roman" w:cs="Times New Roman" w:hAnsi="Times New Roman" w:eastAsia="Times New Roman"/>
          <w:i w:val="1"/>
          <w:iCs w:val="1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jc w:val="center"/>
        <w:rPr>
          <w:rStyle w:val="Aucun"/>
          <w:rFonts w:ascii="DIN Alternate Bold" w:cs="DIN Alternate Bold" w:hAnsi="DIN Alternate Bold" w:eastAsia="DIN Alternate Bold"/>
          <w:sz w:val="28"/>
          <w:szCs w:val="28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rPr>
          <w:rStyle w:val="Aucun"/>
          <w:b w:val="1"/>
          <w:bCs w:val="1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rPr>
          <w:rStyle w:val="Aucun"/>
          <w:b w:val="1"/>
          <w:bCs w:val="1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Le conditionnement:</w:t>
      </w:r>
    </w:p>
    <w:p>
      <w:pPr>
        <w:pStyle w:val="Par défaut A"/>
        <w:spacing w:before="0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Les marchandises:</w:t>
      </w:r>
    </w:p>
    <w:p>
      <w:pPr>
        <w:pStyle w:val="Par défaut A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fr-FR"/>
        </w:rPr>
      </w:pP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sont conditionn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es sur des palettes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Europe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consign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es et recyclables,</w:t>
      </w:r>
    </w:p>
    <w:p>
      <w:pPr>
        <w:pStyle w:val="Par défaut A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fr-FR"/>
        </w:rPr>
      </w:pP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sont emball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es avec du film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tirable opaque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protection de la lumi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re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 A"/>
        <w:spacing w:before="0"/>
        <w:rPr>
          <w:rStyle w:val="Aucun"/>
          <w:b w:val="1"/>
          <w:bCs w:val="1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rPr>
          <w:rStyle w:val="Aucun"/>
          <w:b w:val="1"/>
          <w:bCs w:val="1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Les donn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es techniques:</w:t>
      </w:r>
    </w:p>
    <w:p>
      <w:pPr>
        <w:pStyle w:val="Par défaut A"/>
        <w:spacing w:before="0"/>
        <w:rPr>
          <w:rStyle w:val="Aucun"/>
          <w:outline w:val="0"/>
          <w:color w:val="000000"/>
          <w:sz w:val="24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-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Pack de 6 bouteilles d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eau (1,5L) : dimensions emball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es (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∗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∗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h</m:t>
        </m:r>
      </m:oMath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) 26,6 x 16,7 x 30,5 cm; poids 9,1 kg; 3 cou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178249</wp:posOffset>
                </wp:positionH>
                <wp:positionV relativeFrom="page">
                  <wp:posOffset>4422980</wp:posOffset>
                </wp:positionV>
                <wp:extent cx="6527800" cy="1193800"/>
                <wp:effectExtent l="0" t="0" r="0" b="0"/>
                <wp:wrapTopAndBottom distT="0" distB="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119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338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556"/>
                              <w:gridCol w:w="9316"/>
                              <w:gridCol w:w="468"/>
                              <w:gridCol w:w="573"/>
                              <w:gridCol w:w="425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922" w:hRule="exact"/>
                              </w:trPr>
                              <w:tc>
                                <w:tcPr>
                                  <w:tcW w:type="dxa" w:w="9872"/>
                                  <w:gridSpan w:val="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5a5a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it-IT"/>
                                    </w:rPr>
                                    <w:t>Question 1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Choisir la disposition id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 w:hint="default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ale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 pour avoir le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maximum de pack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eau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sur la palette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 « 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Europe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 »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nl-NL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et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 w:hint="default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terminer ainsi le nombre maximal de packs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 w:hint="default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placer sur la 1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 w:hint="default"/>
                                      <w:b w:val="1"/>
                                      <w:bCs w:val="1"/>
                                      <w:rtl w:val="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è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re couche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ECA</w:t>
                                  </w:r>
                                </w:p>
                              </w:tc>
                              <w:tc>
                                <w:tcPr>
                                  <w:tcW w:type="dxa" w:w="42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1304" w:hRule="exact"/>
                              </w:trPr>
                              <w:tc>
                                <w:tcPr>
                                  <w:tcW w:type="dxa" w:w="556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316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type="dxa" w:w="42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14.0pt;margin-top:348.3pt;width:514.0pt;height:94.0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338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556"/>
                        <w:gridCol w:w="9316"/>
                        <w:gridCol w:w="468"/>
                        <w:gridCol w:w="573"/>
                        <w:gridCol w:w="425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922" w:hRule="exact"/>
                        </w:trPr>
                        <w:tc>
                          <w:tcPr>
                            <w:tcW w:type="dxa" w:w="9872"/>
                            <w:gridSpan w:val="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5a5a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it-IT"/>
                              </w:rPr>
                              <w:t>Question 1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Choisir la disposition id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ale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pour avoir le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maximum de pack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d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eau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sur la palette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« 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Europe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 »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nl-NL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et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terminer ainsi le nombre maximal de packs 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placer sur la 1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b w:val="1"/>
                                <w:bCs w:val="1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 couche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ECA</w:t>
                            </w:r>
                          </w:p>
                        </w:tc>
                        <w:tc>
                          <w:tcPr>
                            <w:tcW w:type="dxa" w:w="42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1304" w:hRule="exact"/>
                        </w:trPr>
                        <w:tc>
                          <w:tcPr>
                            <w:tcW w:type="dxa" w:w="556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316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type="dxa" w:w="42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184600</wp:posOffset>
                </wp:positionH>
                <wp:positionV relativeFrom="page">
                  <wp:posOffset>5949001</wp:posOffset>
                </wp:positionV>
                <wp:extent cx="6116321" cy="1253257"/>
                <wp:effectExtent l="0" t="0" r="0" b="0"/>
                <wp:wrapTopAndBottom distT="0" distB="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1" cy="12532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338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575"/>
                              <w:gridCol w:w="9812"/>
                              <w:gridCol w:w="493"/>
                              <w:gridCol w:w="458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619" w:hRule="exact"/>
                              </w:trPr>
                              <w:tc>
                                <w:tcPr>
                                  <w:tcW w:type="dxa" w:w="10387"/>
                                  <w:gridSpan w:val="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5a5a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</w:pP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it-IT"/>
                                    </w:rPr>
                                    <w:t xml:space="preserve">Question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duire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 le nombre total de packs d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 w:hint="default"/>
                                      <w:b w:val="1"/>
                                      <w:bCs w:val="1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eau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 w:hint="default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disposer sur la palette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 « 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Europe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 »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sur 3 couches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 en hauteur (1 couche = hauteur d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un pack).</w:t>
                                  </w:r>
                                </w:p>
                              </w:tc>
                              <w:tc>
                                <w:tcPr>
                                  <w:tcW w:type="dxa" w:w="49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type="dxa" w:w="457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1304" w:hRule="exact"/>
                              </w:trPr>
                              <w:tc>
                                <w:tcPr>
                                  <w:tcW w:type="dxa" w:w="575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81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9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457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14.5pt;margin-top:468.4pt;width:481.6pt;height:98.7pt;z-index: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338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575"/>
                        <w:gridCol w:w="9812"/>
                        <w:gridCol w:w="493"/>
                        <w:gridCol w:w="458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619" w:hRule="exact"/>
                        </w:trPr>
                        <w:tc>
                          <w:tcPr>
                            <w:tcW w:type="dxa" w:w="10387"/>
                            <w:gridSpan w:val="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5a5a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it-IT"/>
                              </w:rPr>
                              <w:t xml:space="preserve">Question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duire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le nombre total de packs d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b w:val="1"/>
                                <w:bCs w:val="1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eau 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disposer sur la palette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« 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Europe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 »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sur 3 couches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en hauteur (1 couche = hauteur d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un pack).</w:t>
                            </w:r>
                          </w:p>
                        </w:tc>
                        <w:tc>
                          <w:tcPr>
                            <w:tcW w:type="dxa" w:w="49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type="dxa" w:w="457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1304" w:hRule="exact"/>
                        </w:trPr>
                        <w:tc>
                          <w:tcPr>
                            <w:tcW w:type="dxa" w:w="575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81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9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457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ches maximales en hauteur.</w:t>
      </w:r>
    </w:p>
    <w:p>
      <w:pPr>
        <w:pStyle w:val="Par défaut A"/>
        <w:spacing w:before="0"/>
        <w:rPr>
          <w:rStyle w:val="Aucun"/>
          <w:outline w:val="0"/>
          <w:color w:val="000000"/>
          <w:sz w:val="24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- Palette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Europe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: dimensions (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∗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∗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h</m:t>
        </m:r>
      </m:oMath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) 1200 x 800 x 150 mm; poids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vide 25 kg.</w:t>
      </w:r>
    </w:p>
    <w:p>
      <w:pPr>
        <w:pStyle w:val="Par défaut A"/>
        <w:spacing w:before="0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- Palettisation : poids du film 400 g (par palette).</w:t>
      </w:r>
    </w:p>
    <w:p>
      <w:pPr>
        <w:pStyle w:val="Par défaut A"/>
        <w:spacing w:before="0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before="0"/>
        <w:rPr>
          <w:rStyle w:val="Aucun"/>
          <w:b w:val="1"/>
          <w:bCs w:val="1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Mission n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1: choix du plan de palettisation.</w:t>
      </w:r>
      <w:r>
        <w:rPr>
          <w:rStyle w:val="Aucun"/>
          <w:b w:val="1"/>
          <w:bCs w:val="1"/>
          <w:u w:val="single" w:color="00000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241300</wp:posOffset>
            </wp:positionH>
            <wp:positionV relativeFrom="line">
              <wp:posOffset>314325</wp:posOffset>
            </wp:positionV>
            <wp:extent cx="1617980" cy="1080135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0801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b w:val="1"/>
          <w:bCs w:val="1"/>
          <w:u w:val="single" w:color="00000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3915110</wp:posOffset>
            </wp:positionH>
            <wp:positionV relativeFrom="line">
              <wp:posOffset>314325</wp:posOffset>
            </wp:positionV>
            <wp:extent cx="1617980" cy="1080135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png" descr="image2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0801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 A"/>
        <w:bidi w:val="0"/>
        <w:spacing w:before="0"/>
        <w:ind w:left="0" w:right="0" w:firstLine="0"/>
        <w:jc w:val="left"/>
        <w:rPr>
          <w:rStyle w:val="Aucun"/>
          <w:rtl w:val="0"/>
        </w:rPr>
      </w:pPr>
    </w:p>
    <w:p>
      <w:pPr>
        <w:pStyle w:val="Par défaut A"/>
        <w:spacing w:before="0"/>
        <w:jc w:val="center"/>
        <w:rPr>
          <w:rStyle w:val="Aucun"/>
          <w:rFonts w:ascii="Times New Roman" w:cs="Times New Roman" w:hAnsi="Times New Roman" w:eastAsia="Times New Roman"/>
          <w:i w:val="1"/>
          <w:iCs w:val="1"/>
          <w:u w:val="non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 New Roman" w:hAnsi="Times New Roman"/>
          <w:i w:val="1"/>
          <w:iCs w:val="1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vue de dessus de la palette,</w:t>
      </w:r>
    </w:p>
    <w:p>
      <w:pPr>
        <w:pStyle w:val="Par défaut A"/>
        <w:spacing w:before="0"/>
        <w:jc w:val="center"/>
        <w:rPr>
          <w:rStyle w:val="Aucun"/>
          <w:rFonts w:ascii="Times New Roman" w:cs="Times New Roman" w:hAnsi="Times New Roman" w:eastAsia="Times New Roman"/>
          <w:i w:val="1"/>
          <w:iCs w:val="1"/>
          <w:u w:val="non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 New Roman" w:hAnsi="Times New Roman"/>
          <w:i w:val="1"/>
          <w:iCs w:val="1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dispositions possibles</w:t>
      </w:r>
    </w:p>
    <w:p>
      <w:pPr>
        <w:pStyle w:val="Par défaut A"/>
        <w:spacing w:before="0"/>
        <w:jc w:val="center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jc w:val="center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jc w:val="center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u w:val="none" w:color="000000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-678857</wp:posOffset>
                </wp:positionH>
                <wp:positionV relativeFrom="line">
                  <wp:posOffset>901907</wp:posOffset>
                </wp:positionV>
                <wp:extent cx="796356" cy="42072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96356" cy="4207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ANALYSER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-53.5pt;margin-top:71.0pt;width:62.7pt;height:33.1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ANALYSER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Style w:val="Aucun"/>
          <w:u w:val="none" w:color="000000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-674859</wp:posOffset>
                </wp:positionH>
                <wp:positionV relativeFrom="line">
                  <wp:posOffset>2172787</wp:posOffset>
                </wp:positionV>
                <wp:extent cx="813759" cy="42072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13759" cy="4207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REALISER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53.1pt;margin-top:171.1pt;width:64.1pt;height:33.1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REALISER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Par défaut A"/>
        <w:widowControl w:val="0"/>
        <w:spacing w:before="0"/>
        <w:ind w:left="108" w:hanging="108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before="0"/>
        <w:rPr>
          <w:rStyle w:val="Aucun"/>
          <w:b w:val="1"/>
          <w:bCs w:val="1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Mission n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2: calculs du volume de la palettisation.</w:t>
      </w:r>
    </w:p>
    <w:p>
      <w:pPr>
        <w:pStyle w:val="Par défaut A"/>
        <w:spacing w:before="0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tbl>
      <w:tblPr>
        <w:tblW w:w="962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055"/>
        <w:gridCol w:w="5574"/>
      </w:tblGrid>
      <w:tr>
        <w:tblPrEx>
          <w:shd w:val="clear" w:color="auto" w:fill="cadfff"/>
        </w:tblPrEx>
        <w:trPr>
          <w:trHeight w:val="2438" w:hRule="atLeast"/>
        </w:trPr>
        <w:tc>
          <w:tcPr>
            <w:tcW w:type="dxa" w:w="40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 A"/>
              <w:rPr>
                <w:rStyle w:val="Aucun"/>
                <w:b w:val="1"/>
                <w:bCs w:val="1"/>
                <w:sz w:val="24"/>
                <w:szCs w:val="24"/>
                <w:u w:color="000000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>Rappel du calcul du volume d</w:t>
            </w:r>
            <w:r>
              <w:rPr>
                <w:rStyle w:val="Aucu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>un pav</w:t>
            </w:r>
            <w:r>
              <w:rPr>
                <w:rStyle w:val="Aucu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>droit:</w:t>
            </w:r>
          </w:p>
          <w:p>
            <w:pPr>
              <w:pStyle w:val="Style de tableau 2 A"/>
              <w:rPr>
                <w:rStyle w:val="Aucun"/>
                <w:b w:val="1"/>
                <w:bCs w:val="1"/>
                <w:sz w:val="24"/>
                <w:szCs w:val="24"/>
                <w:u w:color="000000"/>
                <w:shd w:val="nil" w:color="auto" w:fill="auto"/>
                <w:lang w:val="fr-FR"/>
              </w:rPr>
            </w:pPr>
          </w:p>
          <w:p>
            <w:pPr>
              <w:pStyle w:val="Style de tableau 2 A"/>
              <w:bidi w:val="0"/>
              <w:ind w:left="0" w:right="0" w:firstLine="0"/>
              <w:jc w:val="center"/>
              <w:rPr>
                <w:rStyle w:val="Aucun"/>
                <w:b w:val="1"/>
                <w:bCs w:val="1"/>
                <w:color w:val="000000"/>
                <w:sz w:val="32"/>
                <w:szCs w:val="32"/>
                <w:u w:color="000000"/>
                <w:shd w:val="nil" w:color="auto" w:fill="auto"/>
                <w:rtl w:val="0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39"/>
                    <w:szCs w:val="39"/>
                  </w:rPr>
                  <m:t>V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39"/>
                    <w:szCs w:val="39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39"/>
                    <w:szCs w:val="39"/>
                  </w:rPr>
                  <m:t>L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39"/>
                    <w:szCs w:val="39"/>
                  </w:rPr>
                  <m:t>∗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39"/>
                    <w:szCs w:val="39"/>
                  </w:rPr>
                  <m:t>l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39"/>
                    <w:szCs w:val="39"/>
                  </w:rPr>
                  <m:t>∗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39"/>
                    <w:szCs w:val="39"/>
                  </w:rPr>
                  <m:t>h</m:t>
                </m:r>
              </m:oMath>
            </m:oMathPara>
          </w:p>
          <w:p>
            <w:pPr>
              <w:pStyle w:val="Style de tableau 2 A"/>
              <w:rPr>
                <w:rStyle w:val="Aucun"/>
                <w:sz w:val="24"/>
                <w:szCs w:val="24"/>
                <w:u w:color="000000"/>
                <w:shd w:val="nil" w:color="auto" w:fill="auto"/>
                <w:lang w:val="fr-FR"/>
              </w:rPr>
            </w:pP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u w:color="000000"/>
                <w:shd w:val="nil" w:color="auto" w:fill="auto"/>
                <w:rtl w:val="0"/>
              </w:rPr>
            </w:pPr>
            <w:r>
              <w:rPr>
                <w:rStyle w:val="Aucun"/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 xml:space="preserve">si L, l et h sont en </w:t>
            </w:r>
            <m:oMath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35"/>
                  <w:szCs w:val="35"/>
                </w:rPr>
                <m:t>m</m:t>
              </m:r>
            </m:oMath>
            <w:r>
              <w:rPr>
                <w:rStyle w:val="Aucun"/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 xml:space="preserve">alors V en </w:t>
            </w:r>
            <m:oMath>
              <m:sSup>
                <m:e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36"/>
                      <w:szCs w:val="36"/>
                    </w:rPr>
                    <m:t>m</m:t>
                  </m:r>
                </m:e>
                <m:sup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36"/>
                      <w:szCs w:val="36"/>
                    </w:rPr>
                    <m:t>3</m:t>
                  </m:r>
                </m:sup>
              </m:sSup>
            </m:oMath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color w:val="000000"/>
                <w:sz w:val="28"/>
                <w:rtl w:val="0"/>
              </w:rPr>
            </w:pPr>
            <w:r>
              <w:rPr>
                <w:rStyle w:val="Aucun"/>
                <w:rFonts w:ascii="Times New Roman" w:hAnsi="Times New Roman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 xml:space="preserve">si L, l et h sont en </w:t>
            </w:r>
            <w:r>
              <w:rPr>
                <w:rStyle w:val="Aucun"/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>c</w:t>
            </w:r>
            <m:oMath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35"/>
                  <w:szCs w:val="35"/>
                </w:rPr>
                <m:t>m</m:t>
              </m:r>
            </m:oMath>
            <w:r>
              <w:rPr>
                <w:rStyle w:val="Aucun"/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Times New Roman" w:hAnsi="Times New Roman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fr-FR"/>
              </w:rPr>
              <w:t xml:space="preserve">alors V en </w:t>
            </w:r>
            <w:r>
              <w:rPr>
                <w:rStyle w:val="Aucun"/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>c</w:t>
            </w:r>
            <m:oMath>
              <m:sSup>
                <m:e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36"/>
                      <w:szCs w:val="36"/>
                    </w:rPr>
                    <m:t>m</m:t>
                  </m:r>
                </m:e>
                <m:sup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36"/>
                      <w:szCs w:val="36"/>
                    </w:rPr>
                    <m:t>3</m:t>
                  </m:r>
                </m:sup>
              </m:sSup>
            </m:oMath>
          </w:p>
        </w:tc>
        <w:tc>
          <w:tcPr>
            <w:tcW w:type="dxa" w:w="55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6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u w:color="000000"/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3354455" cy="1490936"/>
                  <wp:effectExtent l="0" t="0" r="0" b="0"/>
                  <wp:docPr id="1073741835" name="officeArt object" descr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image3.png" descr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455" cy="14909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ar défaut A"/>
        <w:widowControl w:val="0"/>
        <w:spacing w:before="0"/>
        <w:ind w:left="216" w:hanging="216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widowControl w:val="0"/>
        <w:spacing w:before="0"/>
        <w:ind w:left="108" w:hanging="108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bidi w:val="0"/>
        <w:spacing w:before="0"/>
        <w:ind w:left="0" w:right="0" w:firstLine="0"/>
        <w:jc w:val="left"/>
        <w:rPr>
          <w:rStyle w:val="Aucun"/>
          <w:u w:val="none"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before="0"/>
        <w:rPr>
          <w:rStyle w:val="Aucun"/>
          <w:b w:val="1"/>
          <w:bCs w:val="1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Mission n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3: calculs de la masse t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178250</wp:posOffset>
                </wp:positionH>
                <wp:positionV relativeFrom="page">
                  <wp:posOffset>2596638</wp:posOffset>
                </wp:positionV>
                <wp:extent cx="6116321" cy="1499624"/>
                <wp:effectExtent l="0" t="0" r="0" b="0"/>
                <wp:wrapTopAndBottom distT="0" distB="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1" cy="14996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338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575"/>
                              <w:gridCol w:w="9812"/>
                              <w:gridCol w:w="493"/>
                              <w:gridCol w:w="458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334" w:hRule="exact"/>
                              </w:trPr>
                              <w:tc>
                                <w:tcPr>
                                  <w:tcW w:type="dxa" w:w="10387"/>
                                  <w:gridSpan w:val="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5a5a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it-IT"/>
                                    </w:rPr>
                                    <w:t xml:space="preserve">Question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fr-FR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Volume de la palettisation en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Fonts w:ascii="Helvetica" w:hAnsi="Helvetica"/>
                                      <w:rtl w:val="0"/>
                                      <w:lang w:val="fr-F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49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type="dxa" w:w="457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794" w:hRule="exact"/>
                              </w:trPr>
                              <w:tc>
                                <w:tcPr>
                                  <w:tcW w:type="dxa" w:w="575"/>
                                  <w:vMerge w:val="restart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81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 xml:space="preserve">Calculer le volume de la palette 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 xml:space="preserve">vide 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>et donner le r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 xml:space="preserve">sultat en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type="dxa" w:w="49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457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794" w:hRule="exact"/>
                              </w:trPr>
                              <w:tc>
                                <w:tcPr>
                                  <w:tcW w:type="dxa" w:w="575"/>
                                  <w:vMerge w:val="continue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</w:tcPr>
                                <w:p/>
                              </w:tc>
                              <w:tc>
                                <w:tcPr>
                                  <w:tcW w:type="dxa" w:w="981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terminer 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>le volume d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 xml:space="preserve">une palette 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>(volume 63 packs + volume palette)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val="single" w:color="ffffff"/>
                                      <w:rtl w:val="0"/>
                                      <w:lang w:val="fr-FR"/>
                                    </w:rPr>
                                    <w:t xml:space="preserve">en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</w:tc>
                              <w:tc>
                                <w:tcPr>
                                  <w:tcW w:type="dxa" w:w="49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457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14.0pt;margin-top:204.5pt;width:481.6pt;height:118.1pt;z-index:25166848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338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575"/>
                        <w:gridCol w:w="9812"/>
                        <w:gridCol w:w="493"/>
                        <w:gridCol w:w="458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334" w:hRule="exact"/>
                        </w:trPr>
                        <w:tc>
                          <w:tcPr>
                            <w:tcW w:type="dxa" w:w="10387"/>
                            <w:gridSpan w:val="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5a5a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it-IT"/>
                              </w:rPr>
                              <w:t xml:space="preserve">Question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Volume de la palettisation en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Helvetica" w:hAnsi="Helvetica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49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type="dxa" w:w="457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794" w:hRule="exact"/>
                        </w:trPr>
                        <w:tc>
                          <w:tcPr>
                            <w:tcW w:type="dxa" w:w="575"/>
                            <w:vMerge w:val="restart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81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 xml:space="preserve">Calculer le volume de la palette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 xml:space="preserve">vide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>et donner le r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 xml:space="preserve">sultat en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type="dxa" w:w="49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457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794" w:hRule="exact"/>
                        </w:trPr>
                        <w:tc>
                          <w:tcPr>
                            <w:tcW w:type="dxa" w:w="575"/>
                            <w:vMerge w:val="continue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</w:tcPr>
                          <w:p/>
                        </w:tc>
                        <w:tc>
                          <w:tcPr>
                            <w:tcW w:type="dxa" w:w="981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rtl w:val="0"/>
                                <w:lang w:val="de-DE"/>
                              </w:rPr>
                              <w:t xml:space="preserve">terminer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>le volume d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 xml:space="preserve">une palette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>(volume 63 packs + volume palette)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val="single" w:color="ffffff"/>
                                <w:rtl w:val="0"/>
                                <w:lang w:val="fr-FR"/>
                              </w:rPr>
                              <w:t xml:space="preserve">en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c>
                        <w:tc>
                          <w:tcPr>
                            <w:tcW w:type="dxa" w:w="49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457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178250</wp:posOffset>
                </wp:positionH>
                <wp:positionV relativeFrom="page">
                  <wp:posOffset>720090</wp:posOffset>
                </wp:positionV>
                <wp:extent cx="6116321" cy="1049737"/>
                <wp:effectExtent l="0" t="0" r="0" b="0"/>
                <wp:wrapTopAndBottom distT="0" distB="0"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1" cy="10497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338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575"/>
                              <w:gridCol w:w="9812"/>
                              <w:gridCol w:w="493"/>
                              <w:gridCol w:w="458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337" w:hRule="exact"/>
                              </w:trPr>
                              <w:tc>
                                <w:tcPr>
                                  <w:tcW w:type="dxa" w:w="10387"/>
                                  <w:gridSpan w:val="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5a5a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it-IT"/>
                                    </w:rPr>
                                    <w:t xml:space="preserve">Question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fr-F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Volume des packs d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eau (total) en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49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type="dxa" w:w="457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794" w:hRule="exact"/>
                              </w:trPr>
                              <w:tc>
                                <w:tcPr>
                                  <w:tcW w:type="dxa" w:w="575"/>
                                  <w:vMerge w:val="restart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81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it-IT"/>
                                    </w:rPr>
                                    <w:t>Calcul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er le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it-IT"/>
                                    </w:rPr>
                                    <w:t xml:space="preserve"> volume, 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val="single" w:color="ffffff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en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6"/>
                                        <w:szCs w:val="26"/>
                                      </w:rPr>
                                      <m:t>c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val="single" w:color="ffffff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val="single" w:color="ffffff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val="single" w:color="ffffff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un pack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: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lang w:val="fr-F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49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457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794" w:hRule="exact"/>
                              </w:trPr>
                              <w:tc>
                                <w:tcPr>
                                  <w:tcW w:type="dxa" w:w="575"/>
                                  <w:vMerge w:val="continue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</w:tcPr>
                                <w:p/>
                              </w:tc>
                              <w:tc>
                                <w:tcPr>
                                  <w:tcW w:type="dxa" w:w="981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terminer le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it-IT"/>
                                    </w:rPr>
                                    <w:t xml:space="preserve"> volume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 total, 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val="single" w:color="ffffff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en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6"/>
                                        <w:szCs w:val="26"/>
                                      </w:rPr>
                                      <m:t>c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val="single" w:color="ffffff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des 63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val="single" w:color="ffffff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 xml:space="preserve"> pack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val="single" w:color="ffffff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s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: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49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457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794" w:hRule="exact"/>
                              </w:trPr>
                              <w:tc>
                                <w:tcPr>
                                  <w:tcW w:type="dxa" w:w="575"/>
                                  <w:vMerge w:val="continue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</w:tcPr>
                                <w:p/>
                              </w:tc>
                              <w:tc>
                                <w:tcPr>
                                  <w:tcW w:type="dxa" w:w="981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Convertir le volume total, 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val="single" w:color="ffffff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en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(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arrondir au milli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è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me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):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49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457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14.0pt;margin-top:56.7pt;width:481.6pt;height:82.7pt;z-index:25166950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338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575"/>
                        <w:gridCol w:w="9812"/>
                        <w:gridCol w:w="493"/>
                        <w:gridCol w:w="458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337" w:hRule="exact"/>
                        </w:trPr>
                        <w:tc>
                          <w:tcPr>
                            <w:tcW w:type="dxa" w:w="10387"/>
                            <w:gridSpan w:val="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5a5a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it-IT"/>
                              </w:rPr>
                              <w:t xml:space="preserve">Question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Volume des packs d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eau (total) en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49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type="dxa" w:w="457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794" w:hRule="exact"/>
                        </w:trPr>
                        <w:tc>
                          <w:tcPr>
                            <w:tcW w:type="dxa" w:w="575"/>
                            <w:vMerge w:val="restart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81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it-IT"/>
                              </w:rPr>
                              <w:t>Calcul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er le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 volume,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val="single" w:color="ffffff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en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6"/>
                                  <w:szCs w:val="26"/>
                                </w:rPr>
                                <m:t>c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val="single" w:color="ffffff"/>
                                <w:shd w:val="nil" w:color="auto" w:fill="auto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val="single" w:color="ffffff"/>
                                <w:shd w:val="nil" w:color="auto" w:fill="auto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val="single" w:color="ffffff"/>
                                <w:shd w:val="nil" w:color="auto" w:fill="auto"/>
                                <w:rtl w:val="0"/>
                                <w:lang w:val="en-US"/>
                              </w:rPr>
                              <w:t>un pack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lang w:val="fr-FR"/>
                              </w:rPr>
                            </w:r>
                          </w:p>
                        </w:tc>
                        <w:tc>
                          <w:tcPr>
                            <w:tcW w:type="dxa" w:w="49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457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794" w:hRule="exact"/>
                        </w:trPr>
                        <w:tc>
                          <w:tcPr>
                            <w:tcW w:type="dxa" w:w="575"/>
                            <w:vMerge w:val="continue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</w:tcPr>
                          <w:p/>
                        </w:tc>
                        <w:tc>
                          <w:tcPr>
                            <w:tcW w:type="dxa" w:w="981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terminer le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 volume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total,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val="single" w:color="ffffff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en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6"/>
                                  <w:szCs w:val="26"/>
                                </w:rPr>
                                <m:t>c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val="single" w:color="ffffff"/>
                                <w:shd w:val="nil" w:color="auto" w:fill="auto"/>
                                <w:rtl w:val="0"/>
                                <w:lang w:val="fr-FR"/>
                              </w:rPr>
                              <w:t>des 63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val="single" w:color="ffffff"/>
                                <w:shd w:val="nil" w:color="auto" w:fill="auto"/>
                                <w:rtl w:val="0"/>
                                <w:lang w:val="en-US"/>
                              </w:rPr>
                              <w:t xml:space="preserve"> pack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val="single" w:color="ffffff"/>
                                <w:shd w:val="nil" w:color="auto" w:fill="auto"/>
                                <w:rtl w:val="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</w:rPr>
                            </w:r>
                          </w:p>
                        </w:tc>
                        <w:tc>
                          <w:tcPr>
                            <w:tcW w:type="dxa" w:w="49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457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794" w:hRule="exact"/>
                        </w:trPr>
                        <w:tc>
                          <w:tcPr>
                            <w:tcW w:type="dxa" w:w="575"/>
                            <w:vMerge w:val="continue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</w:tcPr>
                          <w:p/>
                        </w:tc>
                        <w:tc>
                          <w:tcPr>
                            <w:tcW w:type="dxa" w:w="981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Convertir le volume total,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val="single" w:color="ffffff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en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arrondir au milli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me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):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</w:rPr>
                            </w:r>
                          </w:p>
                        </w:tc>
                        <w:tc>
                          <w:tcPr>
                            <w:tcW w:type="dxa" w:w="49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457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-91924</wp:posOffset>
                </wp:positionH>
                <wp:positionV relativeFrom="page">
                  <wp:posOffset>3150483</wp:posOffset>
                </wp:positionV>
                <wp:extent cx="813759" cy="223511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13759" cy="2235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REALISER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-7.2pt;margin-top:248.1pt;width:64.1pt;height:17.6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REALISER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178250</wp:posOffset>
                </wp:positionH>
                <wp:positionV relativeFrom="page">
                  <wp:posOffset>3993998</wp:posOffset>
                </wp:positionV>
                <wp:extent cx="6116321" cy="1071160"/>
                <wp:effectExtent l="0" t="0" r="0" b="0"/>
                <wp:wrapTopAndBottom distT="0" distB="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1" cy="107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338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546"/>
                              <w:gridCol w:w="9316"/>
                              <w:gridCol w:w="468"/>
                              <w:gridCol w:w="573"/>
                              <w:gridCol w:w="435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type="dxa" w:w="9862"/>
                                  <w:gridSpan w:val="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5a5a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it-IT"/>
                                    </w:rPr>
                                    <w:t xml:space="preserve">Question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fr-FR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Volume total des 15 palettes.</w:t>
                                  </w:r>
                                </w:p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ECA</w:t>
                                  </w:r>
                                </w:p>
                              </w:tc>
                              <w:tc>
                                <w:tcPr>
                                  <w:tcW w:type="dxa" w:w="43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1352" w:hRule="exact"/>
                              </w:trPr>
                              <w:tc>
                                <w:tcPr>
                                  <w:tcW w:type="dxa" w:w="546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316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 xml:space="preserve">Calculer le volume total, en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rtl w:val="0"/>
                                      <w:lang w:val="fr-F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43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4.0pt;margin-top:314.5pt;width:481.6pt;height:84.3pt;z-index:25167257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338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546"/>
                        <w:gridCol w:w="9316"/>
                        <w:gridCol w:w="468"/>
                        <w:gridCol w:w="573"/>
                        <w:gridCol w:w="435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570" w:hRule="exact"/>
                        </w:trPr>
                        <w:tc>
                          <w:tcPr>
                            <w:tcW w:type="dxa" w:w="9862"/>
                            <w:gridSpan w:val="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5a5a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it-IT"/>
                              </w:rPr>
                              <w:t xml:space="preserve">Question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Volume total des 15 palettes.</w:t>
                            </w:r>
                          </w:p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ECA</w:t>
                            </w:r>
                          </w:p>
                        </w:tc>
                        <w:tc>
                          <w:tcPr>
                            <w:tcW w:type="dxa" w:w="43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1352" w:hRule="exact"/>
                        </w:trPr>
                        <w:tc>
                          <w:tcPr>
                            <w:tcW w:type="dxa" w:w="546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316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 xml:space="preserve">Calculer le volume total, en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43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-91924</wp:posOffset>
                </wp:positionH>
                <wp:positionV relativeFrom="page">
                  <wp:posOffset>4598643</wp:posOffset>
                </wp:positionV>
                <wp:extent cx="813759" cy="223511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13759" cy="2235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REALISER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-7.2pt;margin-top:362.1pt;width:64.1pt;height:17.6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REALISER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-91924</wp:posOffset>
                </wp:positionH>
                <wp:positionV relativeFrom="page">
                  <wp:posOffset>1471231</wp:posOffset>
                </wp:positionV>
                <wp:extent cx="813759" cy="223511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13759" cy="2235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REALISER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-7.2pt;margin-top:115.8pt;width:64.1pt;height:17.6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REALISER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184600</wp:posOffset>
                </wp:positionH>
                <wp:positionV relativeFrom="page">
                  <wp:posOffset>6108099</wp:posOffset>
                </wp:positionV>
                <wp:extent cx="6116321" cy="1071160"/>
                <wp:effectExtent l="0" t="0" r="0" b="0"/>
                <wp:wrapTopAndBottom distT="0" distB="0"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1" cy="107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338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546"/>
                              <w:gridCol w:w="9316"/>
                              <w:gridCol w:w="468"/>
                              <w:gridCol w:w="573"/>
                              <w:gridCol w:w="435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313" w:hRule="exact"/>
                              </w:trPr>
                              <w:tc>
                                <w:tcPr>
                                  <w:tcW w:type="dxa" w:w="9862"/>
                                  <w:gridSpan w:val="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5a5a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it-IT"/>
                                    </w:rPr>
                                    <w:t>Question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fr-FR"/>
                                    </w:rPr>
                                    <w:t xml:space="preserve"> 6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Calculs de la masse des packs d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eau dispos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s sur une palette, en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9"/>
                                        <w:szCs w:val="29"/>
                                      </w:rPr>
                                      <m:t>k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9"/>
                                        <w:szCs w:val="29"/>
                                      </w:rPr>
                                      <m:t>g</m:t>
                                    </m:r>
                                  </m:oMath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ECA</w:t>
                                  </w:r>
                                </w:p>
                              </w:tc>
                              <w:tc>
                                <w:tcPr>
                                  <w:tcW w:type="dxa" w:w="43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1352" w:hRule="exact"/>
                              </w:trPr>
                              <w:tc>
                                <w:tcPr>
                                  <w:tcW w:type="dxa" w:w="546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316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type="dxa" w:w="43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14.5pt;margin-top:481.0pt;width:481.6pt;height:84.3pt;z-index:25167564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338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546"/>
                        <w:gridCol w:w="9316"/>
                        <w:gridCol w:w="468"/>
                        <w:gridCol w:w="573"/>
                        <w:gridCol w:w="435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313" w:hRule="exact"/>
                        </w:trPr>
                        <w:tc>
                          <w:tcPr>
                            <w:tcW w:type="dxa" w:w="9862"/>
                            <w:gridSpan w:val="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5a5a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it-IT"/>
                              </w:rPr>
                              <w:t>Question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fr-FR"/>
                              </w:rPr>
                              <w:t xml:space="preserve"> 6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Calculs de la masse des packs d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eau dispos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s sur une palette, en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9"/>
                                  <w:szCs w:val="29"/>
                                </w:rPr>
                                <m:t>k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9"/>
                                  <w:szCs w:val="29"/>
                                </w:rPr>
                                <m:t>g</m:t>
                              </m:r>
                            </m:oMath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ECA</w:t>
                            </w:r>
                          </w:p>
                        </w:tc>
                        <w:tc>
                          <w:tcPr>
                            <w:tcW w:type="dxa" w:w="43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1352" w:hRule="exact"/>
                        </w:trPr>
                        <w:tc>
                          <w:tcPr>
                            <w:tcW w:type="dxa" w:w="546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316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type="dxa" w:w="43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-627864</wp:posOffset>
                </wp:positionH>
                <wp:positionV relativeFrom="page">
                  <wp:posOffset>6435523</wp:posOffset>
                </wp:positionV>
                <wp:extent cx="813759" cy="223511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13759" cy="2235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REALISER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49.4pt;margin-top:506.7pt;width:64.1pt;height:17.6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REALISER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-91924</wp:posOffset>
                </wp:positionH>
                <wp:positionV relativeFrom="page">
                  <wp:posOffset>6581264</wp:posOffset>
                </wp:positionV>
                <wp:extent cx="813759" cy="223511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13759" cy="2235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REALISER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7.2pt;margin-top:518.2pt;width:64.1pt;height:17.6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REALISER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190499</wp:posOffset>
                </wp:positionH>
                <wp:positionV relativeFrom="page">
                  <wp:posOffset>7233455</wp:posOffset>
                </wp:positionV>
                <wp:extent cx="6116321" cy="931909"/>
                <wp:effectExtent l="0" t="0" r="0" b="0"/>
                <wp:wrapTopAndBottom distT="0" distB="0"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1" cy="931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338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546"/>
                              <w:gridCol w:w="9316"/>
                              <w:gridCol w:w="468"/>
                              <w:gridCol w:w="573"/>
                              <w:gridCol w:w="435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313" w:hRule="exact"/>
                              </w:trPr>
                              <w:tc>
                                <w:tcPr>
                                  <w:tcW w:type="dxa" w:w="9862"/>
                                  <w:gridSpan w:val="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5a5a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it-IT"/>
                                    </w:rPr>
                                    <w:t>Question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fr-FR"/>
                                    </w:rPr>
                                    <w:t xml:space="preserve"> 7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duire la masse totale de la marchandises+palettes+films protecteurs, en kg. Puis en tonne.</w:t>
                                  </w:r>
                                </w:p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ECA</w:t>
                                  </w:r>
                                </w:p>
                              </w:tc>
                              <w:tc>
                                <w:tcPr>
                                  <w:tcW w:type="dxa" w:w="43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1352" w:hRule="exact"/>
                              </w:trPr>
                              <w:tc>
                                <w:tcPr>
                                  <w:tcW w:type="dxa" w:w="546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316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type="dxa" w:w="43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15.0pt;margin-top:569.6pt;width:481.6pt;height:73.4pt;z-index:25167872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338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546"/>
                        <w:gridCol w:w="9316"/>
                        <w:gridCol w:w="468"/>
                        <w:gridCol w:w="573"/>
                        <w:gridCol w:w="435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313" w:hRule="exact"/>
                        </w:trPr>
                        <w:tc>
                          <w:tcPr>
                            <w:tcW w:type="dxa" w:w="9862"/>
                            <w:gridSpan w:val="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5a5a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it-IT"/>
                              </w:rPr>
                              <w:t>Question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fr-FR"/>
                              </w:rPr>
                              <w:t xml:space="preserve"> 7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duire la masse totale de la marchandises+palettes+films protecteurs, en kg. Puis en tonne.</w:t>
                            </w:r>
                          </w:p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ECA</w:t>
                            </w:r>
                          </w:p>
                        </w:tc>
                        <w:tc>
                          <w:tcPr>
                            <w:tcW w:type="dxa" w:w="43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1352" w:hRule="exact"/>
                        </w:trPr>
                        <w:tc>
                          <w:tcPr>
                            <w:tcW w:type="dxa" w:w="546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316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type="dxa" w:w="43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otale de la marchandise .</w:t>
      </w:r>
    </w:p>
    <w:p>
      <w:pPr>
        <w:pStyle w:val="Par défaut A"/>
        <w:spacing w:before="0"/>
        <w:rPr>
          <w:rStyle w:val="Aucun"/>
          <w:b w:val="1"/>
          <w:bCs w:val="1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b w:val="1"/>
          <w:bCs w:val="1"/>
          <w:u w:val="none" w:color="000000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-818364</wp:posOffset>
                </wp:positionH>
                <wp:positionV relativeFrom="line">
                  <wp:posOffset>590674</wp:posOffset>
                </wp:positionV>
                <wp:extent cx="813759" cy="223511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13759" cy="2235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REALISER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-64.4pt;margin-top:46.5pt;width:64.1pt;height:17.6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REALISER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Style w:val="Aucun"/>
          <w:b w:val="1"/>
          <w:bCs w:val="1"/>
          <w:u w:val="none" w:color="000000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79744" behindDoc="0" locked="0" layoutInCell="1" allowOverlap="1">
                <wp:simplePos x="0" y="0"/>
                <wp:positionH relativeFrom="margin">
                  <wp:posOffset>-743670</wp:posOffset>
                </wp:positionH>
                <wp:positionV relativeFrom="line">
                  <wp:posOffset>1687604</wp:posOffset>
                </wp:positionV>
                <wp:extent cx="762977" cy="32211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62977" cy="3221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ANALYSER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-58.6pt;margin-top:132.9pt;width:60.1pt;height:25.4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ANALYSER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Par défaut A"/>
        <w:widowControl w:val="0"/>
        <w:tabs>
          <w:tab w:val="left" w:pos="393"/>
        </w:tabs>
        <w:spacing w:before="0"/>
        <w:ind w:left="108" w:hanging="108"/>
      </w:pPr>
    </w:p>
    <w:p>
      <w:pPr>
        <w:pStyle w:val="Par défaut A"/>
        <w:spacing w:before="0"/>
        <w:rPr>
          <w:u w:color="000000"/>
        </w:rPr>
      </w:pPr>
    </w:p>
    <w:p>
      <w:pPr>
        <w:pStyle w:val="Par défaut A"/>
        <w:spacing w:before="0"/>
        <w:rPr>
          <w:u w:color="000000"/>
        </w:rPr>
      </w:pPr>
    </w:p>
    <w:p>
      <w:pPr>
        <w:pStyle w:val="Par défaut A"/>
        <w:spacing w:before="0"/>
        <w:rPr>
          <w:u w:color="000000"/>
        </w:rPr>
      </w:pPr>
    </w:p>
    <w:p>
      <w:pPr>
        <w:pStyle w:val="Par défaut A"/>
        <w:spacing w:before="0"/>
        <w:rPr>
          <w:u w:color="000000"/>
        </w:rPr>
      </w:pPr>
    </w:p>
    <w:p>
      <w:pPr>
        <w:pStyle w:val="Par défaut A"/>
        <w:spacing w:before="0"/>
        <w:rPr>
          <w:u w:color="000000"/>
        </w:rPr>
      </w:pPr>
    </w:p>
    <w:p>
      <w:pPr>
        <w:pStyle w:val="Par défaut A"/>
        <w:spacing w:before="0"/>
        <w:rPr>
          <w:u w:color="000000"/>
        </w:rPr>
      </w:pPr>
    </w:p>
    <w:p>
      <w:pPr>
        <w:pStyle w:val="Par défaut A"/>
        <w:spacing w:before="0"/>
        <w:rPr>
          <w:u w:color="000000"/>
        </w:rPr>
      </w:pPr>
    </w:p>
    <w:p>
      <w:pPr>
        <w:pStyle w:val="Par défaut A"/>
        <w:spacing w:before="0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before="0"/>
        <w:rPr>
          <w:rStyle w:val="Aucun"/>
          <w:b w:val="1"/>
          <w:bCs w:val="1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Mission n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4: choisir le v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b w:val="1"/>
          <w:bCs w:val="1"/>
          <w:u w:val="single" w:color="000000"/>
          <w:rtl w:val="0"/>
          <w:lang w:val="fr-FR"/>
          <w14:textOutline w14:w="12700" w14:cap="flat">
            <w14:noFill/>
            <w14:miter w14:lim="400000"/>
          </w14:textOutline>
        </w:rPr>
        <w:t>hicule.</w:t>
      </w:r>
    </w:p>
    <w:p>
      <w:pPr>
        <w:pStyle w:val="Par défaut A"/>
        <w:widowControl w:val="0"/>
        <w:spacing w:before="0"/>
        <w:ind w:left="108" w:hanging="108"/>
        <w:rPr>
          <w:rStyle w:val="Aucun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Par défaut A"/>
        <w:spacing w:before="0"/>
        <w:rPr>
          <w:rStyle w:val="Aucun"/>
        </w:rPr>
      </w:pP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En fonction de vos 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ments de r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ponses et des in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791882</wp:posOffset>
                </wp:positionH>
                <wp:positionV relativeFrom="page">
                  <wp:posOffset>1555159</wp:posOffset>
                </wp:positionV>
                <wp:extent cx="5976790" cy="2008506"/>
                <wp:effectExtent l="0" t="0" r="0" b="0"/>
                <wp:wrapTopAndBottom distT="152400" distB="152400"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790" cy="20085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8" w:type="dxa"/>
                              <w:tblInd w:w="2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adfff"/>
                              <w:tblLayout w:type="fixed"/>
                            </w:tblPr>
                            <w:tblGrid>
                              <w:gridCol w:w="1348"/>
                              <w:gridCol w:w="1581"/>
                              <w:gridCol w:w="1805"/>
                              <w:gridCol w:w="1561"/>
                              <w:gridCol w:w="1632"/>
                              <w:gridCol w:w="1591"/>
                            </w:tblGrid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563" w:hRule="atLeast"/>
                              </w:trPr>
                              <w:tc>
                                <w:tcPr>
                                  <w:tcW w:type="dxa" w:w="13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Volume utile</w:t>
                                  </w:r>
                                </w:p>
                              </w:tc>
                              <w:tc>
                                <w:tcPr>
                                  <w:tcW w:type="dxa" w:w="18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Longueur utile</w:t>
                                  </w:r>
                                </w:p>
                              </w:tc>
                              <w:tc>
                                <w:tcPr>
                                  <w:tcW w:type="dxa" w:w="15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Largeur utile</w:t>
                                  </w:r>
                                </w:p>
                              </w:tc>
                              <w:tc>
                                <w:tcPr>
                                  <w:tcW w:type="dxa" w:w="16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Hauteur utile</w:t>
                                  </w:r>
                                </w:p>
                              </w:tc>
                              <w:tc>
                                <w:tcPr>
                                  <w:tcW w:type="dxa" w:w="15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Charge max du v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hicule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13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V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hicule 1</w:t>
                                  </w:r>
                                </w:p>
                              </w:tc>
                              <w:tc>
                                <w:tcPr>
                                  <w:tcW w:type="dxa" w:w="15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45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</w:tc>
                              <w:tc>
                                <w:tcPr>
                                  <w:tcW w:type="dxa" w:w="18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7, 8 m</w:t>
                                  </w:r>
                                </w:p>
                              </w:tc>
                              <w:tc>
                                <w:tcPr>
                                  <w:tcW w:type="dxa" w:w="15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2,44 m</w:t>
                                  </w:r>
                                </w:p>
                              </w:tc>
                              <w:tc>
                                <w:tcPr>
                                  <w:tcW w:type="dxa" w:w="16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2,4 m</w:t>
                                  </w:r>
                                </w:p>
                              </w:tc>
                              <w:tc>
                                <w:tcPr>
                                  <w:tcW w:type="dxa" w:w="15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17 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13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V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hicule 2</w:t>
                                  </w:r>
                                </w:p>
                              </w:tc>
                              <w:tc>
                                <w:tcPr>
                                  <w:tcW w:type="dxa" w:w="15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49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</w:tc>
                              <w:tc>
                                <w:tcPr>
                                  <w:tcW w:type="dxa" w:w="18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8,4 m</w:t>
                                  </w:r>
                                </w:p>
                              </w:tc>
                              <w:tc>
                                <w:tcPr>
                                  <w:tcW w:type="dxa" w:w="15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2,44 m</w:t>
                                  </w:r>
                                </w:p>
                              </w:tc>
                              <w:tc>
                                <w:tcPr>
                                  <w:tcW w:type="dxa" w:w="16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2,4 m</w:t>
                                  </w:r>
                                </w:p>
                              </w:tc>
                              <w:tc>
                                <w:tcPr>
                                  <w:tcW w:type="dxa" w:w="15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23 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13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V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hicule 3</w:t>
                                  </w:r>
                                </w:p>
                              </w:tc>
                              <w:tc>
                                <w:tcPr>
                                  <w:tcW w:type="dxa" w:w="15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24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</w:tc>
                              <w:tc>
                                <w:tcPr>
                                  <w:tcW w:type="dxa" w:w="18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5 m</w:t>
                                  </w:r>
                                </w:p>
                              </w:tc>
                              <w:tc>
                                <w:tcPr>
                                  <w:tcW w:type="dxa" w:w="15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2,45 m</w:t>
                                  </w:r>
                                </w:p>
                              </w:tc>
                              <w:tc>
                                <w:tcPr>
                                  <w:tcW w:type="dxa" w:w="16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 m</w:t>
                                  </w:r>
                                </w:p>
                              </w:tc>
                              <w:tc>
                                <w:tcPr>
                                  <w:tcW w:type="dxa" w:w="15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10 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13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V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hicule 4</w:t>
                                  </w:r>
                                </w:p>
                              </w:tc>
                              <w:tc>
                                <w:tcPr>
                                  <w:tcW w:type="dxa" w:w="15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36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</w:tc>
                              <w:tc>
                                <w:tcPr>
                                  <w:tcW w:type="dxa" w:w="18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6 m</w:t>
                                  </w:r>
                                </w:p>
                              </w:tc>
                              <w:tc>
                                <w:tcPr>
                                  <w:tcW w:type="dxa" w:w="15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2,45 m</w:t>
                                  </w:r>
                                </w:p>
                              </w:tc>
                              <w:tc>
                                <w:tcPr>
                                  <w:tcW w:type="dxa" w:w="16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2,5 m</w:t>
                                  </w:r>
                                </w:p>
                              </w:tc>
                              <w:tc>
                                <w:tcPr>
                                  <w:tcW w:type="dxa" w:w="15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12 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13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V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hicule 5</w:t>
                                  </w:r>
                                </w:p>
                              </w:tc>
                              <w:tc>
                                <w:tcPr>
                                  <w:tcW w:type="dxa" w:w="15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 xml:space="preserve">24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30"/>
                                            <w:szCs w:val="3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</w:tc>
                              <w:tc>
                                <w:tcPr>
                                  <w:tcW w:type="dxa" w:w="18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4 m</w:t>
                                  </w:r>
                                </w:p>
                              </w:tc>
                              <w:tc>
                                <w:tcPr>
                                  <w:tcW w:type="dxa" w:w="15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2,44 m</w:t>
                                  </w:r>
                                </w:p>
                              </w:tc>
                              <w:tc>
                                <w:tcPr>
                                  <w:tcW w:type="dxa" w:w="16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2,35 m</w:t>
                                  </w:r>
                                </w:p>
                              </w:tc>
                              <w:tc>
                                <w:tcPr>
                                  <w:tcW w:type="dxa" w:w="15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 A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</w:rPr>
                                    <w:t>19 t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62.4pt;margin-top:122.5pt;width:470.6pt;height:158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518" w:type="dxa"/>
                        <w:tblInd w:w="2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adfff"/>
                        <w:tblLayout w:type="fixed"/>
                      </w:tblPr>
                      <w:tblGrid>
                        <w:gridCol w:w="1348"/>
                        <w:gridCol w:w="1581"/>
                        <w:gridCol w:w="1805"/>
                        <w:gridCol w:w="1561"/>
                        <w:gridCol w:w="1632"/>
                        <w:gridCol w:w="1591"/>
                      </w:tblGrid>
                      <w:tr>
                        <w:tblPrEx>
                          <w:shd w:val="clear" w:color="auto" w:fill="cadfff"/>
                        </w:tblPrEx>
                        <w:trPr>
                          <w:trHeight w:val="563" w:hRule="atLeast"/>
                        </w:trPr>
                        <w:tc>
                          <w:tcPr>
                            <w:tcW w:type="dxa" w:w="13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Volume utile</w:t>
                            </w:r>
                          </w:p>
                        </w:tc>
                        <w:tc>
                          <w:tcPr>
                            <w:tcW w:type="dxa" w:w="18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Longueur utile</w:t>
                            </w:r>
                          </w:p>
                        </w:tc>
                        <w:tc>
                          <w:tcPr>
                            <w:tcW w:type="dxa" w:w="15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Largeur utile</w:t>
                            </w:r>
                          </w:p>
                        </w:tc>
                        <w:tc>
                          <w:tcPr>
                            <w:tcW w:type="dxa" w:w="16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Hauteur utile</w:t>
                            </w:r>
                          </w:p>
                        </w:tc>
                        <w:tc>
                          <w:tcPr>
                            <w:tcW w:type="dxa" w:w="15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Charge max du v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hicule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13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V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hicule 1</w:t>
                            </w:r>
                          </w:p>
                        </w:tc>
                        <w:tc>
                          <w:tcPr>
                            <w:tcW w:type="dxa" w:w="15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45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c>
                        <w:tc>
                          <w:tcPr>
                            <w:tcW w:type="dxa" w:w="18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7, 8 m</w:t>
                            </w:r>
                          </w:p>
                        </w:tc>
                        <w:tc>
                          <w:tcPr>
                            <w:tcW w:type="dxa" w:w="15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2,44 m</w:t>
                            </w:r>
                          </w:p>
                        </w:tc>
                        <w:tc>
                          <w:tcPr>
                            <w:tcW w:type="dxa" w:w="16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2,4 m</w:t>
                            </w:r>
                          </w:p>
                        </w:tc>
                        <w:tc>
                          <w:tcPr>
                            <w:tcW w:type="dxa" w:w="15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17 t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13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V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hicule 2</w:t>
                            </w:r>
                          </w:p>
                        </w:tc>
                        <w:tc>
                          <w:tcPr>
                            <w:tcW w:type="dxa" w:w="15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49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c>
                        <w:tc>
                          <w:tcPr>
                            <w:tcW w:type="dxa" w:w="18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8,4 m</w:t>
                            </w:r>
                          </w:p>
                        </w:tc>
                        <w:tc>
                          <w:tcPr>
                            <w:tcW w:type="dxa" w:w="15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2,44 m</w:t>
                            </w:r>
                          </w:p>
                        </w:tc>
                        <w:tc>
                          <w:tcPr>
                            <w:tcW w:type="dxa" w:w="16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2,4 m</w:t>
                            </w:r>
                          </w:p>
                        </w:tc>
                        <w:tc>
                          <w:tcPr>
                            <w:tcW w:type="dxa" w:w="15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23 t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13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V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hicule 3</w:t>
                            </w:r>
                          </w:p>
                        </w:tc>
                        <w:tc>
                          <w:tcPr>
                            <w:tcW w:type="dxa" w:w="15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24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c>
                        <w:tc>
                          <w:tcPr>
                            <w:tcW w:type="dxa" w:w="18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5 m</w:t>
                            </w:r>
                          </w:p>
                        </w:tc>
                        <w:tc>
                          <w:tcPr>
                            <w:tcW w:type="dxa" w:w="15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2,45 m</w:t>
                            </w:r>
                          </w:p>
                        </w:tc>
                        <w:tc>
                          <w:tcPr>
                            <w:tcW w:type="dxa" w:w="16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 m</w:t>
                            </w:r>
                          </w:p>
                        </w:tc>
                        <w:tc>
                          <w:tcPr>
                            <w:tcW w:type="dxa" w:w="15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10 t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13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V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hicule 4</w:t>
                            </w:r>
                          </w:p>
                        </w:tc>
                        <w:tc>
                          <w:tcPr>
                            <w:tcW w:type="dxa" w:w="15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36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c>
                        <w:tc>
                          <w:tcPr>
                            <w:tcW w:type="dxa" w:w="18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6 m</w:t>
                            </w:r>
                          </w:p>
                        </w:tc>
                        <w:tc>
                          <w:tcPr>
                            <w:tcW w:type="dxa" w:w="15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2,45 m</w:t>
                            </w:r>
                          </w:p>
                        </w:tc>
                        <w:tc>
                          <w:tcPr>
                            <w:tcW w:type="dxa" w:w="16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2,5 m</w:t>
                            </w:r>
                          </w:p>
                        </w:tc>
                        <w:tc>
                          <w:tcPr>
                            <w:tcW w:type="dxa" w:w="15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12 t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13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V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hicule 5</w:t>
                            </w:r>
                          </w:p>
                        </w:tc>
                        <w:tc>
                          <w:tcPr>
                            <w:tcW w:type="dxa" w:w="15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24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c>
                        <w:tc>
                          <w:tcPr>
                            <w:tcW w:type="dxa" w:w="18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4 m</w:t>
                            </w:r>
                          </w:p>
                        </w:tc>
                        <w:tc>
                          <w:tcPr>
                            <w:tcW w:type="dxa" w:w="15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2,44 m</w:t>
                            </w:r>
                          </w:p>
                        </w:tc>
                        <w:tc>
                          <w:tcPr>
                            <w:tcW w:type="dxa" w:w="16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2,35 m</w:t>
                            </w:r>
                          </w:p>
                        </w:tc>
                        <w:tc>
                          <w:tcPr>
                            <w:tcW w:type="dxa" w:w="15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 A"/>
                              <w:jc w:val="center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fr-FR"/>
                              </w:rPr>
                              <w:t>19 t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198457</wp:posOffset>
                </wp:positionH>
                <wp:positionV relativeFrom="page">
                  <wp:posOffset>3725715</wp:posOffset>
                </wp:positionV>
                <wp:extent cx="7251700" cy="1104900"/>
                <wp:effectExtent l="0" t="0" r="0" b="0"/>
                <wp:wrapTopAndBottom distT="0" distB="0"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0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310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544"/>
                              <w:gridCol w:w="9291"/>
                              <w:gridCol w:w="468"/>
                              <w:gridCol w:w="573"/>
                              <w:gridCol w:w="434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580" w:hRule="exact"/>
                              </w:trPr>
                              <w:tc>
                                <w:tcPr>
                                  <w:tcW w:type="dxa" w:w="9835"/>
                                  <w:gridSpan w:val="2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5a5a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it-IT"/>
                                    </w:rPr>
                                    <w:t>Question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u w:val="single"/>
                                      <w:rtl w:val="0"/>
                                      <w:lang w:val="fr-FR"/>
                                    </w:rPr>
                                    <w:t xml:space="preserve"> 8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terminer le v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hicule ad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 w:hint="default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" w:hAnsi="Helvetica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quat pour le transport de la marchandise du client. Puis en tonne.</w:t>
                                  </w:r>
                                </w:p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ECA</w:t>
                                  </w:r>
                                </w:p>
                              </w:tc>
                              <w:tc>
                                <w:tcPr>
                                  <w:tcW w:type="dxa" w:w="43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a1b8e1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860" w:hRule="exact"/>
                              </w:trPr>
                              <w:tc>
                                <w:tcPr>
                                  <w:tcW w:type="dxa" w:w="544"/>
                                  <w:vMerge w:val="restart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290"/>
                                  <w:vMerge w:val="restart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type="dxa" w:w="43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860" w:hRule="exact"/>
                              </w:trPr>
                              <w:tc>
                                <w:tcPr>
                                  <w:tcW w:type="dxa" w:w="544"/>
                                  <w:vMerge w:val="continue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</w:tcPr>
                                <w:p/>
                              </w:tc>
                              <w:tc>
                                <w:tcPr>
                                  <w:tcW w:type="dxa" w:w="9290"/>
                                  <w:vMerge w:val="continue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7eaf4"/>
                                </w:tcPr>
                                <w:p/>
                              </w:tc>
                              <w:tc>
                                <w:tcPr>
                                  <w:tcW w:type="dxa" w:w="468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57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type="dxa" w:w="43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dd4e9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1"/>
                                      <w:i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15.6pt;margin-top:293.4pt;width:571.0pt;height:87.0pt;z-index:25168179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310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544"/>
                        <w:gridCol w:w="9291"/>
                        <w:gridCol w:w="468"/>
                        <w:gridCol w:w="573"/>
                        <w:gridCol w:w="434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580" w:hRule="exact"/>
                        </w:trPr>
                        <w:tc>
                          <w:tcPr>
                            <w:tcW w:type="dxa" w:w="9835"/>
                            <w:gridSpan w:val="2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5a5a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it-IT"/>
                              </w:rPr>
                              <w:t>Question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u w:val="single"/>
                                <w:rtl w:val="0"/>
                                <w:lang w:val="fr-FR"/>
                              </w:rPr>
                              <w:t xml:space="preserve"> 8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terminer le v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hicule ad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quat pour le transport de la marchandise du client. Puis en tonne.</w:t>
                            </w:r>
                          </w:p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ECA</w:t>
                            </w:r>
                          </w:p>
                        </w:tc>
                        <w:tc>
                          <w:tcPr>
                            <w:tcW w:type="dxa" w:w="43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a1b8e1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860" w:hRule="exact"/>
                        </w:trPr>
                        <w:tc>
                          <w:tcPr>
                            <w:tcW w:type="dxa" w:w="544"/>
                            <w:vMerge w:val="restart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290"/>
                            <w:vMerge w:val="restart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type="dxa" w:w="43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860" w:hRule="exact"/>
                        </w:trPr>
                        <w:tc>
                          <w:tcPr>
                            <w:tcW w:type="dxa" w:w="544"/>
                            <w:vMerge w:val="continue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</w:tcPr>
                          <w:p/>
                        </w:tc>
                        <w:tc>
                          <w:tcPr>
                            <w:tcW w:type="dxa" w:w="9290"/>
                            <w:vMerge w:val="continue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7eaf4"/>
                          </w:tcPr>
                          <w:p/>
                        </w:tc>
                        <w:tc>
                          <w:tcPr>
                            <w:tcW w:type="dxa" w:w="468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57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type="dxa" w:w="43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dd4e9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1"/>
                                <w:i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-105962</wp:posOffset>
                </wp:positionH>
                <wp:positionV relativeFrom="page">
                  <wp:posOffset>4399824</wp:posOffset>
                </wp:positionV>
                <wp:extent cx="802093" cy="282153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02093" cy="2821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ANALYSER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-8.3pt;margin-top:346.4pt;width:63.2pt;height:22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ANALYSER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-93413</wp:posOffset>
                </wp:positionH>
                <wp:positionV relativeFrom="page">
                  <wp:posOffset>4460078</wp:posOffset>
                </wp:positionV>
                <wp:extent cx="1132840" cy="282153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2840" cy="2821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COMMUNIQUER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-7.4pt;margin-top:351.2pt;width:89.2pt;height:22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COMMUNIQUER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1458457</wp:posOffset>
                </wp:positionH>
                <wp:positionV relativeFrom="page">
                  <wp:posOffset>5874577</wp:posOffset>
                </wp:positionV>
                <wp:extent cx="5979160" cy="1473200"/>
                <wp:effectExtent l="0" t="0" r="0" b="0"/>
                <wp:wrapTopAndBottom distT="0" distB="0"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47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370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adfff"/>
                              <w:tblLayout w:type="fixed"/>
                            </w:tblPr>
                            <w:tblGrid>
                              <w:gridCol w:w="4094"/>
                              <w:gridCol w:w="3276"/>
                            </w:tblGrid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type="dxa" w:w="409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ad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COMPETENCES EVALUEES</w:t>
                                  </w:r>
                                </w:p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ad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Bar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me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type="dxa" w:w="409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6e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ANALYSER/RAISONNER</w:t>
                                  </w:r>
                                </w:p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6e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type="dxa" w:w="409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ad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REALISER</w:t>
                                  </w:r>
                                </w:p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ad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type="dxa" w:w="409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6e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COMMUNIQUER</w:t>
                                  </w:r>
                                </w:p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nil"/>
                                    <w:right w:val="single" w:color="ffffff" w:sz="8" w:space="0" w:shadow="0" w:frame="0"/>
                                  </w:tcBorders>
                                  <w:shd w:val="clear" w:color="auto" w:fill="e6e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type="dxa" w:w="409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nil"/>
                                  </w:tcBorders>
                                  <w:shd w:val="clear" w:color="auto" w:fill="cad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ad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/>
                                    <w:fldChar w:fldCharType="begin" w:fldLock="0"/>
                                  </w:r>
                                  <w:r>
                                    <w:instrText xml:space="preserve"> = SUM(B2:B4) \# "0" \* MERGEFORMAT</w:instrText>
                                  </w:r>
                                  <w:r>
                                    <w:rPr/>
                                    <w:fldChar w:fldCharType="separate" w:fldLock="0"/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10</w:t>
                                  </w:r>
                                  <w:r>
                                    <w:rPr/>
                                    <w:fldChar w:fldCharType="end" w:fldLock="0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type="dxa" w:w="409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nil"/>
                                    <w:left w:val="nil"/>
                                    <w:bottom w:val="single" w:color="000000" w:sz="8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type="dxa" w:w="4094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cad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cad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NOTE: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.. / 10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114.8pt;margin-top:462.6pt;width:470.8pt;height:116.0pt;z-index:2516848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7370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adfff"/>
                        <w:tblLayout w:type="fixed"/>
                      </w:tblPr>
                      <w:tblGrid>
                        <w:gridCol w:w="4094"/>
                        <w:gridCol w:w="3276"/>
                      </w:tblGrid>
                      <w:tr>
                        <w:tblPrEx>
                          <w:shd w:val="clear" w:color="auto" w:fill="cadfff"/>
                        </w:tblPrEx>
                        <w:trPr>
                          <w:trHeight w:val="460" w:hRule="atLeast"/>
                        </w:trPr>
                        <w:tc>
                          <w:tcPr>
                            <w:tcW w:type="dxa" w:w="409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ad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COMPETENCES EVALUEES</w:t>
                            </w:r>
                          </w:p>
                        </w:tc>
                        <w:tc>
                          <w:tcPr>
                            <w:tcW w:type="dxa" w:w="3275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ad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Bar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è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460" w:hRule="atLeast"/>
                        </w:trPr>
                        <w:tc>
                          <w:tcPr>
                            <w:tcW w:type="dxa" w:w="409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6e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ANALYSER/RAISONNER</w:t>
                            </w:r>
                          </w:p>
                        </w:tc>
                        <w:tc>
                          <w:tcPr>
                            <w:tcW w:type="dxa" w:w="3275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6e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460" w:hRule="atLeast"/>
                        </w:trPr>
                        <w:tc>
                          <w:tcPr>
                            <w:tcW w:type="dxa" w:w="409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ad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REALISER</w:t>
                            </w:r>
                          </w:p>
                        </w:tc>
                        <w:tc>
                          <w:tcPr>
                            <w:tcW w:type="dxa" w:w="3275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ad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460" w:hRule="atLeast"/>
                        </w:trPr>
                        <w:tc>
                          <w:tcPr>
                            <w:tcW w:type="dxa" w:w="409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6e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COMMUNIQUER</w:t>
                            </w:r>
                          </w:p>
                        </w:tc>
                        <w:tc>
                          <w:tcPr>
                            <w:tcW w:type="dxa" w:w="3275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nil"/>
                              <w:right w:val="single" w:color="ffffff" w:sz="8" w:space="0" w:shadow="0" w:frame="0"/>
                            </w:tcBorders>
                            <w:shd w:val="clear" w:color="auto" w:fill="e6e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460" w:hRule="atLeast"/>
                        </w:trPr>
                        <w:tc>
                          <w:tcPr>
                            <w:tcW w:type="dxa" w:w="409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nil"/>
                            </w:tcBorders>
                            <w:shd w:val="clear" w:color="auto" w:fill="cad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type="dxa" w:w="327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ad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/>
                              <w:fldChar w:fldCharType="begin" w:fldLock="0"/>
                            </w:r>
                            <w:r>
                              <w:instrText xml:space="preserve"> = SUM(B2:B4) \# "0" \* MERGEFORMAT</w:instrText>
                            </w:r>
                            <w:r>
                              <w:rPr/>
                              <w:fldChar w:fldCharType="separate" w:fldLock="0"/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460" w:hRule="atLeast"/>
                        </w:trPr>
                        <w:tc>
                          <w:tcPr>
                            <w:tcW w:type="dxa" w:w="409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nil"/>
                              <w:left w:val="nil"/>
                              <w:bottom w:val="single" w:color="000000" w:sz="8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460" w:hRule="atLeast"/>
                        </w:trPr>
                        <w:tc>
                          <w:tcPr>
                            <w:tcW w:type="dxa" w:w="4094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cad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cad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NOTE: 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.. / 10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formations suivante</w:t>
      </w:r>
      <w:r>
        <w:rPr>
          <w:rStyle w:val="Aucun"/>
          <w:u w:val="none" w:color="000000"/>
          <w:rtl w:val="0"/>
          <w:lang w:val="fr-FR"/>
          <w14:textOutline w14:w="12700" w14:cap="flat">
            <w14:noFill/>
            <w14:miter w14:lim="400000"/>
          </w14:textOutline>
        </w:rPr>
        <w:t>s:</w:t>
      </w:r>
    </w:p>
    <w:p>
      <w:pPr>
        <w:pStyle w:val="Par défaut A"/>
        <w:widowControl w:val="0"/>
        <w:spacing w:before="0"/>
        <w:ind w:left="216" w:hanging="216"/>
        <w:rPr>
          <w:rStyle w:val="Aucun"/>
        </w:rPr>
      </w:pPr>
    </w:p>
    <w:p>
      <w:pPr>
        <w:pStyle w:val="Par défaut A"/>
        <w:widowControl w:val="0"/>
        <w:spacing w:before="0"/>
        <w:ind w:left="216" w:hanging="216"/>
        <w:rPr>
          <w:rStyle w:val="Aucun"/>
        </w:rPr>
      </w:pPr>
    </w:p>
    <w:p>
      <w:pPr>
        <w:pStyle w:val="Par défaut A"/>
        <w:widowControl w:val="0"/>
        <w:spacing w:before="0"/>
        <w:ind w:left="216" w:hanging="216"/>
        <w:rPr>
          <w:rStyle w:val="Aucun"/>
        </w:rPr>
      </w:pPr>
    </w:p>
    <w:p>
      <w:pPr>
        <w:pStyle w:val="Par défaut A"/>
        <w:widowControl w:val="0"/>
        <w:spacing w:before="0"/>
        <w:ind w:left="216" w:hanging="216"/>
        <w:rPr>
          <w:rStyle w:val="Aucun"/>
        </w:rPr>
      </w:pPr>
    </w:p>
    <w:p>
      <w:pPr>
        <w:pStyle w:val="Par défaut A"/>
        <w:widowControl w:val="0"/>
        <w:spacing w:before="0"/>
        <w:ind w:left="216" w:hanging="216"/>
        <w:rPr>
          <w:rStyle w:val="Aucun"/>
        </w:rPr>
      </w:pPr>
    </w:p>
    <w:p>
      <w:pPr>
        <w:pStyle w:val="Par défaut A"/>
        <w:widowControl w:val="0"/>
        <w:spacing w:before="0"/>
        <w:ind w:left="216" w:hanging="216"/>
        <w:rPr>
          <w:rStyle w:val="Aucun"/>
        </w:rPr>
      </w:pPr>
    </w:p>
    <w:p>
      <w:pPr>
        <w:pStyle w:val="Par défaut A"/>
        <w:widowControl w:val="0"/>
        <w:spacing w:before="0"/>
        <w:ind w:left="216" w:hanging="216"/>
        <w:rPr>
          <w:rStyle w:val="Aucun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0"/>
        <w:rPr>
          <w:rtl w:val="0"/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NON ACQUIS -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ECA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EN COURS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ACQUISITION -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ACQUIS</w:t>
      </w:r>
    </w:p>
    <w:sectPr>
      <w:headerReference w:type="default" r:id="rId8"/>
      <w:footerReference w:type="default" r:id="rId9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  <w:font w:name="DIN Alternate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4819"/>
        <w:tab w:val="right" w:pos="9612"/>
        <w:tab w:val="clear" w:pos="9020"/>
      </w:tabs>
      <w:jc w:val="right"/>
    </w:pPr>
    <w:r>
      <w:rPr>
        <w:rStyle w:val="Aucun"/>
        <w:rtl w:val="0"/>
      </w:rPr>
      <w:tab/>
      <w:t xml:space="preserve">Page </w:t>
    </w:r>
    <w:r>
      <w:rPr>
        <w:rStyle w:val="Aucun"/>
      </w:rPr>
      <w:fldChar w:fldCharType="begin" w:fldLock="0"/>
    </w:r>
    <w:r>
      <w:rPr>
        <w:rStyle w:val="Aucun"/>
      </w:rPr>
      <w:instrText xml:space="preserve"> PAGE </w:instrText>
    </w:r>
    <w:r>
      <w:rPr>
        <w:rStyle w:val="Aucun"/>
      </w:rPr>
      <w:fldChar w:fldCharType="separate" w:fldLock="0"/>
    </w:r>
    <w:r>
      <w:rPr>
        <w:rStyle w:val="Aucun"/>
      </w:rPr>
    </w:r>
    <w:r>
      <w:rPr>
        <w:rStyle w:val="Aucun"/>
      </w:rPr>
      <w:fldChar w:fldCharType="end" w:fldLock="0"/>
    </w:r>
    <w:r>
      <w:rPr>
        <w:rStyle w:val="Aucun"/>
        <w:rtl w:val="0"/>
        <w:lang w:val="fr-FR"/>
      </w:rPr>
      <w:t xml:space="preserve"> sur </w:t>
    </w:r>
    <w:r>
      <w:rPr>
        <w:rStyle w:val="Aucun"/>
      </w:rPr>
      <w:fldChar w:fldCharType="begin" w:fldLock="0"/>
    </w:r>
    <w:r>
      <w:rPr>
        <w:rStyle w:val="Aucun"/>
      </w:rPr>
      <w:instrText xml:space="preserve"> NUMPAGES </w:instrText>
    </w:r>
    <w:r>
      <w:rPr>
        <w:rStyle w:val="Aucun"/>
      </w:rPr>
      <w:fldChar w:fldCharType="separate" w:fldLock="0"/>
    </w:r>
    <w:r>
      <w:rPr>
        <w:rStyle w:val="Aucun"/>
      </w:rPr>
    </w:r>
    <w:r>
      <w:rPr>
        <w:rStyle w:val="Aucu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4819"/>
        <w:tab w:val="right" w:pos="9612"/>
        <w:tab w:val="clear" w:pos="9020"/>
      </w:tabs>
    </w:pPr>
    <w:r>
      <w:rPr>
        <w:rStyle w:val="Aucun"/>
        <w:b w:val="1"/>
        <w:bCs w:val="1"/>
        <w:sz w:val="20"/>
        <w:szCs w:val="20"/>
        <w:rtl w:val="0"/>
        <w:lang w:val="fr-FR"/>
      </w:rPr>
      <w:t>1 LOG</w:t>
    </w:r>
    <w:r>
      <w:rPr>
        <w:rStyle w:val="Aucun"/>
        <w:sz w:val="16"/>
        <w:szCs w:val="16"/>
        <w:rtl w:val="0"/>
        <w:lang w:val="fr-FR"/>
      </w:rPr>
      <w:t>istique</w:t>
    </w:r>
    <w:r>
      <w:rPr>
        <w:rStyle w:val="Aucun"/>
        <w:sz w:val="20"/>
        <w:szCs w:val="20"/>
        <w:rtl w:val="0"/>
        <w:lang w:val="fr-FR"/>
      </w:rPr>
      <w:t xml:space="preserve"> - 2020-21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182" w:hanging="1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22" w:hanging="1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62" w:hanging="1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02" w:hanging="1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42" w:hanging="1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82" w:hanging="1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22" w:hanging="1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62" w:hanging="1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02" w:hanging="1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262" w:hanging="2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02" w:hanging="2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742" w:hanging="2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982" w:hanging="2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222" w:hanging="2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462" w:hanging="2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702" w:hanging="2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942" w:hanging="2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2182" w:hanging="2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yle de tableau 2 A">
    <w:name w:val="Style de tableau 2 A"/>
    <w:next w:val="Style de tableau 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ffffff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