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EB" w:rsidRDefault="00006EEB" w:rsidP="00A87765">
      <w:pPr>
        <w:spacing w:after="0" w:line="240" w:lineRule="auto"/>
        <w:ind w:left="-284"/>
        <w:jc w:val="center"/>
        <w:rPr>
          <w:rFonts w:ascii="Marianne" w:eastAsia="Times New Roman" w:hAnsi="Marianne" w:cs="Arial"/>
          <w:b/>
          <w:color w:val="0070C0"/>
          <w:sz w:val="28"/>
          <w:szCs w:val="28"/>
        </w:rPr>
      </w:pPr>
    </w:p>
    <w:p w:rsidR="00353969" w:rsidRDefault="00353969" w:rsidP="00A87765">
      <w:pPr>
        <w:spacing w:after="0" w:line="240" w:lineRule="auto"/>
        <w:ind w:left="-284"/>
        <w:jc w:val="center"/>
        <w:rPr>
          <w:rFonts w:ascii="Marianne" w:eastAsia="Times New Roman" w:hAnsi="Marianne" w:cs="Arial"/>
          <w:b/>
          <w:color w:val="0070C0"/>
          <w:sz w:val="28"/>
          <w:szCs w:val="28"/>
        </w:rPr>
      </w:pPr>
      <w:r w:rsidRPr="00E44621">
        <w:rPr>
          <w:rFonts w:ascii="Marianne" w:eastAsia="Times New Roman" w:hAnsi="Marianne" w:cs="Arial"/>
          <w:b/>
          <w:color w:val="0070C0"/>
          <w:sz w:val="28"/>
          <w:szCs w:val="28"/>
        </w:rPr>
        <w:t>ANNEXE C</w:t>
      </w:r>
      <w:r w:rsidR="00A87765" w:rsidRPr="00E44621">
        <w:rPr>
          <w:rFonts w:ascii="Marianne" w:eastAsia="Times New Roman" w:hAnsi="Marianne" w:cs="Arial"/>
          <w:b/>
          <w:color w:val="0070C0"/>
          <w:sz w:val="28"/>
          <w:szCs w:val="28"/>
        </w:rPr>
        <w:t>11P</w:t>
      </w:r>
      <w:r w:rsidR="004F76F6" w:rsidRPr="00E44621">
        <w:rPr>
          <w:rFonts w:ascii="Marianne" w:eastAsia="Times New Roman" w:hAnsi="Marianne" w:cs="Arial"/>
          <w:b/>
          <w:color w:val="0070C0"/>
          <w:sz w:val="28"/>
          <w:szCs w:val="28"/>
        </w:rPr>
        <w:t xml:space="preserve"> </w:t>
      </w:r>
      <w:r w:rsidR="00A87765" w:rsidRPr="00E44621">
        <w:rPr>
          <w:rFonts w:ascii="Marianne" w:eastAsia="Times New Roman" w:hAnsi="Marianne" w:cs="Arial"/>
          <w:b/>
          <w:color w:val="0070C0"/>
          <w:sz w:val="28"/>
          <w:szCs w:val="28"/>
        </w:rPr>
        <w:t>bis</w:t>
      </w:r>
    </w:p>
    <w:p w:rsidR="00DE1DC0" w:rsidRPr="00E44621" w:rsidRDefault="00DE1DC0" w:rsidP="00A87765">
      <w:pPr>
        <w:spacing w:after="0" w:line="240" w:lineRule="auto"/>
        <w:ind w:left="-284"/>
        <w:jc w:val="center"/>
        <w:rPr>
          <w:rFonts w:ascii="Marianne" w:hAnsi="Marianne" w:cs="Arial"/>
          <w:b/>
          <w:sz w:val="28"/>
          <w:szCs w:val="28"/>
        </w:rPr>
      </w:pPr>
    </w:p>
    <w:p w:rsidR="00353969" w:rsidRPr="00DE1DC0" w:rsidRDefault="00353969" w:rsidP="00353969">
      <w:pPr>
        <w:widowControl w:val="0"/>
        <w:autoSpaceDE w:val="0"/>
        <w:autoSpaceDN w:val="0"/>
        <w:adjustRightInd w:val="0"/>
        <w:spacing w:after="0" w:line="240" w:lineRule="auto"/>
        <w:jc w:val="center"/>
        <w:rPr>
          <w:rFonts w:ascii="Marianne" w:hAnsi="Marianne" w:cs="Times New Roman"/>
          <w:b/>
          <w:sz w:val="28"/>
          <w:szCs w:val="28"/>
        </w:rPr>
      </w:pPr>
      <w:r w:rsidRPr="00DE1DC0">
        <w:rPr>
          <w:rFonts w:ascii="Marianne" w:hAnsi="Marianne" w:cs="Times New Roman"/>
          <w:b/>
          <w:sz w:val="28"/>
          <w:szCs w:val="28"/>
        </w:rPr>
        <w:t>COMPTE RENDU DU RENDEZ-VOUS DE CARRIÈRE</w:t>
      </w:r>
    </w:p>
    <w:p w:rsidR="00353969" w:rsidRPr="00DE1DC0" w:rsidRDefault="00353969" w:rsidP="00353969">
      <w:pPr>
        <w:widowControl w:val="0"/>
        <w:autoSpaceDE w:val="0"/>
        <w:autoSpaceDN w:val="0"/>
        <w:adjustRightInd w:val="0"/>
        <w:spacing w:after="0" w:line="240" w:lineRule="auto"/>
        <w:jc w:val="center"/>
        <w:rPr>
          <w:rFonts w:ascii="Marianne" w:hAnsi="Marianne" w:cs="Times New Roman"/>
          <w:sz w:val="28"/>
          <w:szCs w:val="28"/>
        </w:rPr>
      </w:pPr>
    </w:p>
    <w:p w:rsidR="009817FA" w:rsidRPr="00E44621" w:rsidRDefault="009D5A78" w:rsidP="00353969">
      <w:pPr>
        <w:widowControl w:val="0"/>
        <w:autoSpaceDE w:val="0"/>
        <w:autoSpaceDN w:val="0"/>
        <w:adjustRightInd w:val="0"/>
        <w:spacing w:after="0" w:line="240" w:lineRule="auto"/>
        <w:jc w:val="center"/>
        <w:rPr>
          <w:rFonts w:ascii="Marianne" w:hAnsi="Marianne" w:cs="Times New Roman"/>
          <w:sz w:val="24"/>
          <w:szCs w:val="24"/>
        </w:rPr>
      </w:pPr>
      <w:r w:rsidRPr="00E44621">
        <w:rPr>
          <w:rFonts w:ascii="Marianne" w:hAnsi="Marianne" w:cs="Times New Roman"/>
          <w:sz w:val="24"/>
          <w:szCs w:val="24"/>
        </w:rPr>
        <w:t xml:space="preserve">Professeurs de </w:t>
      </w:r>
      <w:r w:rsidR="00CA5713" w:rsidRPr="00E44621">
        <w:rPr>
          <w:rFonts w:ascii="Marianne" w:hAnsi="Marianne" w:cs="Times New Roman"/>
          <w:sz w:val="24"/>
          <w:szCs w:val="24"/>
        </w:rPr>
        <w:t>sport (</w:t>
      </w:r>
      <w:r w:rsidR="009817FA" w:rsidRPr="00E44621">
        <w:rPr>
          <w:rFonts w:ascii="Marianne" w:hAnsi="Marianne" w:cs="Times New Roman"/>
          <w:sz w:val="24"/>
          <w:szCs w:val="24"/>
        </w:rPr>
        <w:t>PS)</w:t>
      </w:r>
    </w:p>
    <w:p w:rsidR="0060432C" w:rsidRPr="00E44621" w:rsidRDefault="0060432C" w:rsidP="009817FA">
      <w:pPr>
        <w:widowControl w:val="0"/>
        <w:autoSpaceDE w:val="0"/>
        <w:autoSpaceDN w:val="0"/>
        <w:adjustRightInd w:val="0"/>
        <w:spacing w:after="0" w:line="240" w:lineRule="auto"/>
        <w:rPr>
          <w:rFonts w:ascii="Marianne" w:hAnsi="Marianne" w:cs="Times New Roman"/>
          <w:sz w:val="24"/>
          <w:szCs w:val="24"/>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9817FA" w:rsidRPr="00E44621" w:rsidTr="00384040">
        <w:trPr>
          <w:trHeight w:val="605"/>
        </w:trPr>
        <w:tc>
          <w:tcPr>
            <w:tcW w:w="1063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85B9B" w:rsidRDefault="009817FA" w:rsidP="00C05003">
            <w:pPr>
              <w:widowControl w:val="0"/>
              <w:autoSpaceDE w:val="0"/>
              <w:autoSpaceDN w:val="0"/>
              <w:adjustRightInd w:val="0"/>
              <w:spacing w:after="0" w:line="240" w:lineRule="auto"/>
              <w:rPr>
                <w:rFonts w:ascii="Marianne" w:hAnsi="Marianne" w:cs="Arial"/>
                <w:b/>
              </w:rPr>
            </w:pPr>
            <w:r w:rsidRPr="00E44621">
              <w:rPr>
                <w:rFonts w:ascii="Marianne" w:hAnsi="Marianne" w:cs="Arial"/>
                <w:sz w:val="24"/>
                <w:szCs w:val="24"/>
              </w:rPr>
              <w:t> </w:t>
            </w:r>
            <w:r w:rsidRPr="00E85B9B">
              <w:rPr>
                <w:rFonts w:ascii="Marianne" w:hAnsi="Marianne" w:cs="Arial"/>
                <w:b/>
              </w:rPr>
              <w:t>Date de l’entretien :</w:t>
            </w:r>
          </w:p>
        </w:tc>
        <w:tc>
          <w:tcPr>
            <w:tcW w:w="3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sz w:val="24"/>
                <w:szCs w:val="24"/>
              </w:rPr>
            </w:pPr>
          </w:p>
        </w:tc>
      </w:tr>
    </w:tbl>
    <w:p w:rsidR="009817FA" w:rsidRPr="00E44621" w:rsidRDefault="009817FA" w:rsidP="009817FA">
      <w:pPr>
        <w:widowControl w:val="0"/>
        <w:autoSpaceDE w:val="0"/>
        <w:autoSpaceDN w:val="0"/>
        <w:adjustRightInd w:val="0"/>
        <w:spacing w:after="0" w:line="240" w:lineRule="auto"/>
        <w:rPr>
          <w:rFonts w:ascii="Marianne" w:hAnsi="Marianne" w:cs="Arial"/>
          <w:sz w:val="24"/>
          <w:szCs w:val="24"/>
        </w:rPr>
      </w:pPr>
      <w:r w:rsidRPr="00E44621">
        <w:rPr>
          <w:rFonts w:ascii="Marianne" w:hAnsi="Marianne" w:cs="Arial"/>
          <w:sz w:val="24"/>
          <w:szCs w:val="24"/>
        </w:rPr>
        <w:t> </w:t>
      </w:r>
    </w:p>
    <w:tbl>
      <w:tblPr>
        <w:tblW w:w="10652" w:type="dxa"/>
        <w:tblInd w:w="8" w:type="dxa"/>
        <w:tblLayout w:type="fixed"/>
        <w:tblCellMar>
          <w:left w:w="0" w:type="dxa"/>
          <w:right w:w="0" w:type="dxa"/>
        </w:tblCellMar>
        <w:tblLook w:val="0000" w:firstRow="0" w:lastRow="0" w:firstColumn="0" w:lastColumn="0" w:noHBand="0" w:noVBand="0"/>
      </w:tblPr>
      <w:tblGrid>
        <w:gridCol w:w="4674"/>
        <w:gridCol w:w="5948"/>
        <w:gridCol w:w="30"/>
      </w:tblGrid>
      <w:tr w:rsidR="009817FA" w:rsidRPr="00E44621" w:rsidTr="00BD57C4">
        <w:trPr>
          <w:gridAfter w:val="1"/>
          <w:wAfter w:w="20" w:type="dxa"/>
          <w:trHeight w:val="551"/>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5B692C">
            <w:pPr>
              <w:widowControl w:val="0"/>
              <w:autoSpaceDE w:val="0"/>
              <w:autoSpaceDN w:val="0"/>
              <w:adjustRightInd w:val="0"/>
              <w:spacing w:after="0" w:line="240" w:lineRule="auto"/>
              <w:ind w:left="140"/>
              <w:jc w:val="center"/>
              <w:rPr>
                <w:rFonts w:ascii="Marianne" w:hAnsi="Marianne" w:cs="Arial"/>
                <w:i/>
              </w:rPr>
            </w:pPr>
            <w:r w:rsidRPr="00E44621">
              <w:rPr>
                <w:rFonts w:ascii="Marianne" w:hAnsi="Marianne" w:cs="Arial"/>
                <w:i/>
              </w:rPr>
              <w:t>AGENT ÉVALUÉ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i/>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Nom/Prénom</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Date de naissance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231AED"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Domaine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Grade/Echelon</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9D5A7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Position </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Affectation : (administration centrale, service, établissement, etc.)</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Date de prise de fonctions dans le poste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bl>
    <w:p w:rsidR="009817FA" w:rsidRPr="00E44621" w:rsidRDefault="009817FA" w:rsidP="009817FA">
      <w:pPr>
        <w:widowControl w:val="0"/>
        <w:autoSpaceDE w:val="0"/>
        <w:autoSpaceDN w:val="0"/>
        <w:adjustRightInd w:val="0"/>
        <w:spacing w:after="0" w:line="240" w:lineRule="auto"/>
        <w:rPr>
          <w:rFonts w:ascii="Marianne" w:hAnsi="Marianne" w:cs="Arial"/>
        </w:rPr>
      </w:pPr>
      <w:r w:rsidRPr="00E44621">
        <w:rPr>
          <w:rFonts w:ascii="Marianne" w:hAnsi="Marianne" w:cs="Arial"/>
        </w:rPr>
        <w:t> </w:t>
      </w:r>
    </w:p>
    <w:tbl>
      <w:tblPr>
        <w:tblW w:w="10662" w:type="dxa"/>
        <w:tblInd w:w="8" w:type="dxa"/>
        <w:tblLayout w:type="fixed"/>
        <w:tblCellMar>
          <w:left w:w="0" w:type="dxa"/>
          <w:right w:w="0" w:type="dxa"/>
        </w:tblCellMar>
        <w:tblLook w:val="0000" w:firstRow="0" w:lastRow="0" w:firstColumn="0" w:lastColumn="0" w:noHBand="0" w:noVBand="0"/>
      </w:tblPr>
      <w:tblGrid>
        <w:gridCol w:w="4654"/>
        <w:gridCol w:w="5978"/>
        <w:gridCol w:w="30"/>
      </w:tblGrid>
      <w:tr w:rsidR="009817FA" w:rsidRPr="00E44621" w:rsidTr="00BD57C4">
        <w:trPr>
          <w:gridAfter w:val="1"/>
          <w:wAfter w:w="30" w:type="dxa"/>
          <w:trHeight w:val="56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85B9B" w:rsidRDefault="009817FA" w:rsidP="005B692C">
            <w:pPr>
              <w:widowControl w:val="0"/>
              <w:autoSpaceDE w:val="0"/>
              <w:autoSpaceDN w:val="0"/>
              <w:adjustRightInd w:val="0"/>
              <w:spacing w:after="0" w:line="240" w:lineRule="auto"/>
              <w:ind w:left="140"/>
              <w:jc w:val="center"/>
              <w:rPr>
                <w:rFonts w:ascii="Marianne" w:hAnsi="Marianne" w:cs="Arial"/>
                <w:i/>
              </w:rPr>
            </w:pPr>
            <w:r w:rsidRPr="00E85B9B">
              <w:rPr>
                <w:rFonts w:ascii="Marianne" w:hAnsi="Marianne" w:cs="Arial"/>
                <w:i/>
              </w:rPr>
              <w:t>SUPÉRIEUR HIÉRARCHIQUE DIRECT ÉVALUATEUR</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i/>
              </w:rPr>
            </w:pPr>
          </w:p>
        </w:tc>
      </w:tr>
      <w:tr w:rsidR="009817FA" w:rsidRPr="00E44621"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Nom/Prénom</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Grade :</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Fonction</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Tél.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384040">
            <w:pPr>
              <w:widowControl w:val="0"/>
              <w:autoSpaceDE w:val="0"/>
              <w:autoSpaceDN w:val="0"/>
              <w:adjustRightInd w:val="0"/>
              <w:spacing w:after="0" w:line="240" w:lineRule="auto"/>
              <w:ind w:right="-144"/>
              <w:rPr>
                <w:rFonts w:ascii="Marianne" w:hAnsi="Marianne" w:cs="Arial"/>
              </w:rPr>
            </w:pPr>
          </w:p>
        </w:tc>
        <w:tc>
          <w:tcPr>
            <w:tcW w:w="3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Mail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44621" w:rsidRDefault="009817FA" w:rsidP="00C05003">
            <w:pPr>
              <w:widowControl w:val="0"/>
              <w:autoSpaceDE w:val="0"/>
              <w:autoSpaceDN w:val="0"/>
              <w:adjustRightInd w:val="0"/>
              <w:spacing w:after="0" w:line="240" w:lineRule="auto"/>
              <w:rPr>
                <w:rFonts w:ascii="Marianne" w:hAnsi="Marianne" w:cs="Arial"/>
              </w:rPr>
            </w:pPr>
          </w:p>
        </w:tc>
      </w:tr>
    </w:tbl>
    <w:p w:rsidR="009817FA" w:rsidRPr="00E44621" w:rsidRDefault="005B692C" w:rsidP="009817FA">
      <w:pPr>
        <w:widowControl w:val="0"/>
        <w:autoSpaceDE w:val="0"/>
        <w:autoSpaceDN w:val="0"/>
        <w:adjustRightInd w:val="0"/>
        <w:spacing w:after="0" w:line="240" w:lineRule="auto"/>
        <w:rPr>
          <w:rFonts w:ascii="Marianne" w:hAnsi="Marianne" w:cs="Arial"/>
          <w:sz w:val="24"/>
          <w:szCs w:val="24"/>
        </w:rPr>
      </w:pPr>
      <w:r w:rsidRPr="00E44621">
        <w:rPr>
          <w:rFonts w:ascii="Marianne" w:hAnsi="Marianne" w:cs="Arial"/>
          <w:sz w:val="24"/>
          <w:szCs w:val="24"/>
        </w:rPr>
        <w:t> </w:t>
      </w:r>
    </w:p>
    <w:p w:rsidR="009817FA" w:rsidRPr="00317AEA" w:rsidRDefault="009817FA" w:rsidP="005B692C">
      <w:pPr>
        <w:widowControl w:val="0"/>
        <w:autoSpaceDE w:val="0"/>
        <w:autoSpaceDN w:val="0"/>
        <w:adjustRightInd w:val="0"/>
        <w:spacing w:after="0" w:line="240" w:lineRule="auto"/>
        <w:jc w:val="center"/>
        <w:rPr>
          <w:rFonts w:ascii="Marianne" w:hAnsi="Marianne" w:cs="Arial"/>
          <w:b/>
        </w:rPr>
      </w:pPr>
      <w:r w:rsidRPr="00317AEA">
        <w:rPr>
          <w:rFonts w:ascii="Marianne" w:hAnsi="Marianne" w:cs="Arial"/>
          <w:b/>
        </w:rPr>
        <w:t>Parcours professionnel</w:t>
      </w:r>
    </w:p>
    <w:p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 </w:t>
      </w:r>
    </w:p>
    <w:p w:rsidR="009817FA" w:rsidRPr="00317AEA" w:rsidRDefault="009817FA" w:rsidP="005B692C">
      <w:pPr>
        <w:widowControl w:val="0"/>
        <w:autoSpaceDE w:val="0"/>
        <w:autoSpaceDN w:val="0"/>
        <w:adjustRightInd w:val="0"/>
        <w:spacing w:after="0" w:line="240" w:lineRule="auto"/>
        <w:jc w:val="both"/>
        <w:rPr>
          <w:rFonts w:ascii="Marianne" w:hAnsi="Marianne" w:cs="Times New Roman"/>
        </w:rPr>
      </w:pPr>
      <w:r w:rsidRPr="00317AEA">
        <w:rPr>
          <w:rFonts w:ascii="Marianne" w:hAnsi="Marianne" w:cs="Times New Roman"/>
        </w:rPr>
        <w:t>L’agent présente les postes occupés depuis sa nomination dans le corps, son dernier entretien professionnel ou son dernier rendez-vous de carrière, indique la période d’occupation de chacun des postes et fournit des informations synthétiques sur chaque poste (activités conduites,</w:t>
      </w:r>
      <w:r w:rsidR="002A7A28" w:rsidRPr="00317AEA">
        <w:rPr>
          <w:rFonts w:ascii="Marianne" w:hAnsi="Marianne" w:cs="Times New Roman"/>
        </w:rPr>
        <w:t xml:space="preserve"> compétences développées,...) :</w:t>
      </w:r>
    </w:p>
    <w:p w:rsidR="002A7A28" w:rsidRPr="00E44621" w:rsidRDefault="002A7A28" w:rsidP="009817FA">
      <w:pPr>
        <w:widowControl w:val="0"/>
        <w:autoSpaceDE w:val="0"/>
        <w:autoSpaceDN w:val="0"/>
        <w:adjustRightInd w:val="0"/>
        <w:spacing w:after="0" w:line="240" w:lineRule="auto"/>
        <w:rPr>
          <w:rFonts w:ascii="Marianne" w:hAnsi="Marianne" w:cs="Arial"/>
        </w:rPr>
      </w:pPr>
    </w:p>
    <w:tbl>
      <w:tblPr>
        <w:tblW w:w="10691" w:type="dxa"/>
        <w:tblInd w:w="8" w:type="dxa"/>
        <w:tblLayout w:type="fixed"/>
        <w:tblCellMar>
          <w:left w:w="0" w:type="dxa"/>
          <w:right w:w="0" w:type="dxa"/>
        </w:tblCellMar>
        <w:tblLook w:val="0000" w:firstRow="0" w:lastRow="0" w:firstColumn="0" w:lastColumn="0" w:noHBand="0" w:noVBand="0"/>
      </w:tblPr>
      <w:tblGrid>
        <w:gridCol w:w="10661"/>
        <w:gridCol w:w="30"/>
      </w:tblGrid>
      <w:tr w:rsidR="005B692C" w:rsidRPr="00E44621" w:rsidTr="00C013E3">
        <w:trPr>
          <w:trHeight w:val="158"/>
        </w:trPr>
        <w:tc>
          <w:tcPr>
            <w:tcW w:w="10661"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5B692C" w:rsidRPr="00E44621" w:rsidRDefault="005B692C" w:rsidP="00384040">
            <w:pPr>
              <w:widowControl w:val="0"/>
              <w:autoSpaceDE w:val="0"/>
              <w:autoSpaceDN w:val="0"/>
              <w:adjustRightInd w:val="0"/>
              <w:spacing w:after="0" w:line="240" w:lineRule="auto"/>
              <w:ind w:right="-316"/>
              <w:rPr>
                <w:rFonts w:ascii="Marianne" w:hAnsi="Marianne" w:cs="Arial"/>
              </w:rPr>
            </w:pPr>
          </w:p>
          <w:p w:rsidR="005B692C" w:rsidRPr="00E44621" w:rsidRDefault="005B692C" w:rsidP="0037769B">
            <w:pPr>
              <w:widowControl w:val="0"/>
              <w:autoSpaceDE w:val="0"/>
              <w:autoSpaceDN w:val="0"/>
              <w:adjustRightInd w:val="0"/>
              <w:spacing w:after="0" w:line="240" w:lineRule="auto"/>
              <w:rPr>
                <w:rFonts w:ascii="Marianne" w:hAnsi="Marianne" w:cs="Arial"/>
              </w:rPr>
            </w:pPr>
          </w:p>
          <w:p w:rsidR="005B692C" w:rsidRPr="00E44621" w:rsidRDefault="005B692C" w:rsidP="0037769B">
            <w:pPr>
              <w:widowControl w:val="0"/>
              <w:autoSpaceDE w:val="0"/>
              <w:autoSpaceDN w:val="0"/>
              <w:adjustRightInd w:val="0"/>
              <w:spacing w:after="0" w:line="240" w:lineRule="auto"/>
              <w:rPr>
                <w:rFonts w:ascii="Marianne" w:hAnsi="Marianne" w:cs="Arial"/>
              </w:rPr>
            </w:pPr>
          </w:p>
          <w:p w:rsidR="005B692C" w:rsidRPr="00E44621" w:rsidRDefault="005B692C" w:rsidP="00384040">
            <w:pPr>
              <w:widowControl w:val="0"/>
              <w:autoSpaceDE w:val="0"/>
              <w:autoSpaceDN w:val="0"/>
              <w:adjustRightInd w:val="0"/>
              <w:spacing w:after="0" w:line="240" w:lineRule="auto"/>
              <w:ind w:right="-608"/>
              <w:rPr>
                <w:rFonts w:ascii="Marianne" w:hAnsi="Marianne" w:cs="Arial"/>
              </w:rPr>
            </w:pPr>
          </w:p>
          <w:p w:rsidR="008A426A" w:rsidRDefault="008A426A" w:rsidP="0037769B">
            <w:pPr>
              <w:widowControl w:val="0"/>
              <w:autoSpaceDE w:val="0"/>
              <w:autoSpaceDN w:val="0"/>
              <w:adjustRightInd w:val="0"/>
              <w:spacing w:after="0" w:line="240" w:lineRule="auto"/>
              <w:rPr>
                <w:rFonts w:ascii="Marianne" w:hAnsi="Marianne" w:cs="Arial"/>
              </w:rPr>
            </w:pPr>
          </w:p>
          <w:p w:rsidR="00EA30E0" w:rsidRDefault="00EA30E0" w:rsidP="0037769B">
            <w:pPr>
              <w:widowControl w:val="0"/>
              <w:autoSpaceDE w:val="0"/>
              <w:autoSpaceDN w:val="0"/>
              <w:adjustRightInd w:val="0"/>
              <w:spacing w:after="0" w:line="240" w:lineRule="auto"/>
              <w:rPr>
                <w:rFonts w:ascii="Marianne" w:hAnsi="Marianne" w:cs="Arial"/>
              </w:rPr>
            </w:pPr>
          </w:p>
          <w:p w:rsidR="00EA30E0" w:rsidRPr="00E44621" w:rsidRDefault="00EA30E0" w:rsidP="0037769B">
            <w:pPr>
              <w:widowControl w:val="0"/>
              <w:autoSpaceDE w:val="0"/>
              <w:autoSpaceDN w:val="0"/>
              <w:adjustRightInd w:val="0"/>
              <w:spacing w:after="0" w:line="240" w:lineRule="auto"/>
              <w:rPr>
                <w:rFonts w:ascii="Marianne" w:hAnsi="Marianne" w:cs="Arial"/>
              </w:rPr>
            </w:pPr>
          </w:p>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rsidTr="00C013E3">
        <w:trPr>
          <w:trHeight w:val="151"/>
        </w:trPr>
        <w:tc>
          <w:tcPr>
            <w:tcW w:w="10661" w:type="dxa"/>
            <w:vMerge/>
            <w:tcBorders>
              <w:left w:val="single" w:sz="6" w:space="0" w:color="auto"/>
              <w:right w:val="single" w:sz="8" w:space="0" w:color="auto"/>
            </w:tcBorders>
            <w:tcMar>
              <w:top w:w="2" w:type="dxa"/>
              <w:left w:w="2" w:type="dxa"/>
              <w:bottom w:w="2" w:type="dxa"/>
              <w:right w:w="2" w:type="dxa"/>
            </w:tcMar>
          </w:tcPr>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rsidTr="00C013E3">
        <w:trPr>
          <w:trHeight w:val="158"/>
        </w:trPr>
        <w:tc>
          <w:tcPr>
            <w:tcW w:w="10661" w:type="dxa"/>
            <w:vMerge/>
            <w:tcBorders>
              <w:left w:val="single" w:sz="6" w:space="0" w:color="auto"/>
              <w:right w:val="single" w:sz="8" w:space="0" w:color="auto"/>
            </w:tcBorders>
            <w:tcMar>
              <w:top w:w="2" w:type="dxa"/>
              <w:left w:w="2" w:type="dxa"/>
              <w:bottom w:w="2" w:type="dxa"/>
              <w:right w:w="2" w:type="dxa"/>
            </w:tcMar>
          </w:tcPr>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rsidTr="00C013E3">
        <w:trPr>
          <w:trHeight w:val="151"/>
        </w:trPr>
        <w:tc>
          <w:tcPr>
            <w:tcW w:w="10661" w:type="dxa"/>
            <w:vMerge/>
            <w:tcBorders>
              <w:left w:val="single" w:sz="6" w:space="0" w:color="auto"/>
              <w:right w:val="single" w:sz="8" w:space="0" w:color="auto"/>
            </w:tcBorders>
            <w:tcMar>
              <w:top w:w="2" w:type="dxa"/>
              <w:left w:w="2" w:type="dxa"/>
              <w:bottom w:w="2" w:type="dxa"/>
              <w:right w:w="2" w:type="dxa"/>
            </w:tcMar>
          </w:tcPr>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rsidTr="00C013E3">
        <w:trPr>
          <w:trHeight w:val="158"/>
        </w:trPr>
        <w:tc>
          <w:tcPr>
            <w:tcW w:w="10661" w:type="dxa"/>
            <w:vMerge/>
            <w:tcBorders>
              <w:left w:val="single" w:sz="6" w:space="0" w:color="auto"/>
              <w:right w:val="single" w:sz="8" w:space="0" w:color="auto"/>
            </w:tcBorders>
            <w:tcMar>
              <w:top w:w="2" w:type="dxa"/>
              <w:left w:w="2" w:type="dxa"/>
              <w:bottom w:w="2" w:type="dxa"/>
              <w:right w:w="2" w:type="dxa"/>
            </w:tcMar>
          </w:tcPr>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rsidTr="00C013E3">
        <w:trPr>
          <w:trHeight w:val="158"/>
        </w:trPr>
        <w:tc>
          <w:tcPr>
            <w:tcW w:w="10661" w:type="dxa"/>
            <w:vMerge/>
            <w:tcBorders>
              <w:left w:val="single" w:sz="6" w:space="0" w:color="auto"/>
              <w:right w:val="single" w:sz="8" w:space="0" w:color="auto"/>
            </w:tcBorders>
            <w:tcMar>
              <w:top w:w="2" w:type="dxa"/>
              <w:left w:w="2" w:type="dxa"/>
              <w:bottom w:w="2" w:type="dxa"/>
              <w:right w:w="2" w:type="dxa"/>
            </w:tcMar>
          </w:tcPr>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rsidTr="00C013E3">
        <w:trPr>
          <w:trHeight w:val="587"/>
        </w:trPr>
        <w:tc>
          <w:tcPr>
            <w:tcW w:w="10661" w:type="dxa"/>
            <w:vMerge/>
            <w:tcBorders>
              <w:left w:val="single" w:sz="6" w:space="0" w:color="auto"/>
              <w:bottom w:val="single" w:sz="6" w:space="0" w:color="auto"/>
              <w:right w:val="single" w:sz="8" w:space="0" w:color="auto"/>
            </w:tcBorders>
            <w:tcMar>
              <w:top w:w="2" w:type="dxa"/>
              <w:left w:w="2" w:type="dxa"/>
              <w:bottom w:w="2" w:type="dxa"/>
              <w:right w:w="2" w:type="dxa"/>
            </w:tcMar>
          </w:tcPr>
          <w:p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44621" w:rsidRDefault="005B692C" w:rsidP="0037769B">
            <w:pPr>
              <w:widowControl w:val="0"/>
              <w:autoSpaceDE w:val="0"/>
              <w:autoSpaceDN w:val="0"/>
              <w:adjustRightInd w:val="0"/>
              <w:spacing w:after="0" w:line="240" w:lineRule="auto"/>
              <w:rPr>
                <w:rFonts w:ascii="Marianne" w:hAnsi="Marianne" w:cs="Arial"/>
              </w:rPr>
            </w:pPr>
          </w:p>
        </w:tc>
      </w:tr>
    </w:tbl>
    <w:p w:rsidR="00C013E3" w:rsidRDefault="00C013E3" w:rsidP="00EA30E0">
      <w:pPr>
        <w:widowControl w:val="0"/>
        <w:autoSpaceDE w:val="0"/>
        <w:autoSpaceDN w:val="0"/>
        <w:adjustRightInd w:val="0"/>
        <w:spacing w:after="0" w:line="240" w:lineRule="auto"/>
        <w:rPr>
          <w:rFonts w:ascii="Marianne" w:hAnsi="Marianne" w:cs="Times New Roman"/>
          <w:b/>
        </w:rPr>
      </w:pPr>
    </w:p>
    <w:p w:rsidR="00006EEB" w:rsidRDefault="00006EEB" w:rsidP="001B4E18">
      <w:pPr>
        <w:widowControl w:val="0"/>
        <w:autoSpaceDE w:val="0"/>
        <w:autoSpaceDN w:val="0"/>
        <w:adjustRightInd w:val="0"/>
        <w:spacing w:after="0" w:line="240" w:lineRule="auto"/>
        <w:jc w:val="center"/>
        <w:rPr>
          <w:rFonts w:ascii="Marianne" w:hAnsi="Marianne" w:cs="Times New Roman"/>
          <w:b/>
        </w:rPr>
      </w:pPr>
    </w:p>
    <w:p w:rsidR="002A7A28" w:rsidRPr="00807BE5" w:rsidRDefault="009817FA" w:rsidP="001B4E18">
      <w:pPr>
        <w:widowControl w:val="0"/>
        <w:autoSpaceDE w:val="0"/>
        <w:autoSpaceDN w:val="0"/>
        <w:adjustRightInd w:val="0"/>
        <w:spacing w:after="0" w:line="240" w:lineRule="auto"/>
        <w:jc w:val="center"/>
        <w:rPr>
          <w:rFonts w:ascii="Marianne" w:hAnsi="Marianne" w:cs="Times New Roman"/>
          <w:b/>
        </w:rPr>
      </w:pPr>
      <w:r w:rsidRPr="00807BE5">
        <w:rPr>
          <w:rFonts w:ascii="Marianne" w:hAnsi="Marianne" w:cs="Times New Roman"/>
          <w:b/>
        </w:rPr>
        <w:t>Compétences acquises dans le cadre du parcours professionnel</w:t>
      </w:r>
    </w:p>
    <w:p w:rsidR="00006EEB" w:rsidRPr="00E44621" w:rsidRDefault="00006EEB" w:rsidP="001B4E18">
      <w:pPr>
        <w:widowControl w:val="0"/>
        <w:autoSpaceDE w:val="0"/>
        <w:autoSpaceDN w:val="0"/>
        <w:adjustRightInd w:val="0"/>
        <w:spacing w:after="0" w:line="240" w:lineRule="auto"/>
        <w:jc w:val="center"/>
        <w:rPr>
          <w:rFonts w:ascii="Marianne" w:hAnsi="Marianne" w:cs="Times New Roman"/>
          <w:b/>
          <w:sz w:val="16"/>
          <w:szCs w:val="16"/>
        </w:rPr>
      </w:pPr>
    </w:p>
    <w:tbl>
      <w:tblPr>
        <w:tblW w:w="10814" w:type="dxa"/>
        <w:tblInd w:w="8" w:type="dxa"/>
        <w:tblLayout w:type="fixed"/>
        <w:tblCellMar>
          <w:left w:w="0" w:type="dxa"/>
          <w:right w:w="0" w:type="dxa"/>
        </w:tblCellMar>
        <w:tblLook w:val="0000" w:firstRow="0" w:lastRow="0" w:firstColumn="0" w:lastColumn="0" w:noHBand="0" w:noVBand="0"/>
      </w:tblPr>
      <w:tblGrid>
        <w:gridCol w:w="4471"/>
        <w:gridCol w:w="6161"/>
        <w:gridCol w:w="30"/>
        <w:gridCol w:w="112"/>
        <w:gridCol w:w="10"/>
        <w:gridCol w:w="30"/>
      </w:tblGrid>
      <w:tr w:rsidR="00BD57C4" w:rsidRPr="00E44621" w:rsidTr="005434BE">
        <w:trPr>
          <w:gridAfter w:val="4"/>
          <w:wAfter w:w="182" w:type="dxa"/>
          <w:trHeight w:val="42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5B692C" w:rsidRPr="00E44621" w:rsidRDefault="005B692C" w:rsidP="002A7A28">
            <w:pPr>
              <w:widowControl w:val="0"/>
              <w:autoSpaceDE w:val="0"/>
              <w:autoSpaceDN w:val="0"/>
              <w:adjustRightInd w:val="0"/>
              <w:spacing w:after="0" w:line="240" w:lineRule="auto"/>
              <w:ind w:left="140"/>
              <w:rPr>
                <w:rFonts w:ascii="Marianne" w:hAnsi="Marianne" w:cs="Arial"/>
              </w:rPr>
            </w:pPr>
          </w:p>
        </w:tc>
        <w:tc>
          <w:tcPr>
            <w:tcW w:w="6161" w:type="dxa"/>
            <w:tcBorders>
              <w:top w:val="single" w:sz="6" w:space="0" w:color="auto"/>
              <w:left w:val="single" w:sz="4" w:space="0" w:color="auto"/>
              <w:bottom w:val="single" w:sz="6" w:space="0" w:color="auto"/>
              <w:right w:val="single" w:sz="8" w:space="0" w:color="auto"/>
            </w:tcBorders>
            <w:vAlign w:val="center"/>
          </w:tcPr>
          <w:p w:rsidR="005B692C" w:rsidRPr="00807BE5" w:rsidRDefault="005B692C" w:rsidP="005B692C">
            <w:pPr>
              <w:widowControl w:val="0"/>
              <w:autoSpaceDE w:val="0"/>
              <w:autoSpaceDN w:val="0"/>
              <w:adjustRightInd w:val="0"/>
              <w:spacing w:after="0" w:line="240" w:lineRule="auto"/>
              <w:ind w:left="140"/>
              <w:jc w:val="center"/>
              <w:rPr>
                <w:rFonts w:ascii="Marianne" w:hAnsi="Marianne" w:cs="Arial"/>
              </w:rPr>
            </w:pPr>
            <w:r w:rsidRPr="00807BE5">
              <w:rPr>
                <w:rFonts w:ascii="Marianne" w:hAnsi="Marianne" w:cs="Arial"/>
              </w:rPr>
              <w:t>Avis du supérieur hiérarchique direct évaluateur</w:t>
            </w:r>
          </w:p>
        </w:tc>
      </w:tr>
      <w:tr w:rsidR="00BD57C4" w:rsidRPr="00E44621" w:rsidTr="005434BE">
        <w:trPr>
          <w:gridAfter w:val="2"/>
          <w:wAfter w:w="40" w:type="dxa"/>
          <w:trHeight w:val="554"/>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44621" w:rsidRDefault="00B712C1" w:rsidP="00BD57C4">
            <w:pPr>
              <w:widowControl w:val="0"/>
              <w:autoSpaceDE w:val="0"/>
              <w:autoSpaceDN w:val="0"/>
              <w:adjustRightInd w:val="0"/>
              <w:spacing w:after="0" w:line="240" w:lineRule="auto"/>
              <w:ind w:left="140"/>
              <w:rPr>
                <w:rFonts w:ascii="Marianne" w:hAnsi="Marianne" w:cs="Arial"/>
                <w:b/>
                <w:sz w:val="20"/>
                <w:szCs w:val="20"/>
              </w:rPr>
            </w:pPr>
            <w:r w:rsidRPr="00E44621">
              <w:rPr>
                <w:rFonts w:ascii="Marianne" w:hAnsi="Marianne" w:cs="Arial"/>
                <w:b/>
                <w:sz w:val="20"/>
                <w:szCs w:val="20"/>
              </w:rPr>
              <w:t>Compétences afférentes aux missions communes aux personnels techniques et pédagogiques</w:t>
            </w:r>
          </w:p>
        </w:tc>
        <w:tc>
          <w:tcPr>
            <w:tcW w:w="142" w:type="dxa"/>
            <w:gridSpan w:val="2"/>
            <w:tcBorders>
              <w:top w:val="nil"/>
              <w:left w:val="nil"/>
              <w:bottom w:val="nil"/>
              <w:right w:val="nil"/>
            </w:tcBorders>
            <w:vAlign w:val="center"/>
          </w:tcPr>
          <w:p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510"/>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Maîtriser les savoirs dans sa spécialité technique et pédagogique, sa discipline ou son domaine d’activité</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BD57C4">
            <w:pPr>
              <w:widowControl w:val="0"/>
              <w:autoSpaceDE w:val="0"/>
              <w:autoSpaceDN w:val="0"/>
              <w:adjustRightInd w:val="0"/>
              <w:spacing w:after="0" w:line="240" w:lineRule="auto"/>
              <w:ind w:right="-153"/>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418"/>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Savoir travailler en mode projet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538"/>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Capitaliser les acquis (savoirs et savoir-faire) et les transmettre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Savoir travailler en équipe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779"/>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Organiser et animer un réseau de partenaires (collectivités, associations et clubs notamment) et coordonner des actions décidées par les partenaires</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101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Réaliser des diagnostics pluridimensionnels tenant compte des politiques publiques, des territoires et des publics concernés, des stratégies des structures et de leurs acteurs (associations, fédérations, ligues, etc.)</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1"/>
          <w:wAfter w:w="30"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Rendre opérationnels et modélisables les résultats d’une expertise ou d’une analyse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2"/>
          <w:wAfter w:w="40" w:type="dxa"/>
          <w:trHeight w:val="626"/>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44621" w:rsidRDefault="009D5A78" w:rsidP="00BD57C4">
            <w:pPr>
              <w:widowControl w:val="0"/>
              <w:autoSpaceDE w:val="0"/>
              <w:autoSpaceDN w:val="0"/>
              <w:adjustRightInd w:val="0"/>
              <w:spacing w:after="0" w:line="240" w:lineRule="auto"/>
              <w:ind w:left="140"/>
              <w:rPr>
                <w:rFonts w:ascii="Marianne" w:hAnsi="Marianne" w:cs="Arial"/>
                <w:b/>
                <w:sz w:val="20"/>
                <w:szCs w:val="20"/>
              </w:rPr>
            </w:pPr>
            <w:r w:rsidRPr="00E44621">
              <w:rPr>
                <w:rFonts w:ascii="Marianne" w:hAnsi="Marianne" w:cs="Arial"/>
                <w:b/>
                <w:sz w:val="20"/>
                <w:szCs w:val="20"/>
              </w:rPr>
              <w:t>Développement du sport de haut niveau, p</w:t>
            </w:r>
            <w:r w:rsidR="00231AED" w:rsidRPr="00E44621">
              <w:rPr>
                <w:rFonts w:ascii="Marianne" w:hAnsi="Marianne" w:cs="Arial"/>
                <w:b/>
                <w:sz w:val="20"/>
                <w:szCs w:val="20"/>
              </w:rPr>
              <w:t>r</w:t>
            </w:r>
            <w:r w:rsidRPr="00E44621">
              <w:rPr>
                <w:rFonts w:ascii="Marianne" w:hAnsi="Marianne" w:cs="Arial"/>
                <w:b/>
                <w:sz w:val="20"/>
                <w:szCs w:val="20"/>
              </w:rPr>
              <w:t>omotion de la pratique sportive et de l’emploi associatif</w:t>
            </w:r>
          </w:p>
        </w:tc>
        <w:tc>
          <w:tcPr>
            <w:tcW w:w="142" w:type="dxa"/>
            <w:gridSpan w:val="2"/>
            <w:tcBorders>
              <w:top w:val="nil"/>
              <w:left w:val="nil"/>
              <w:bottom w:val="nil"/>
              <w:right w:val="nil"/>
            </w:tcBorders>
            <w:vAlign w:val="center"/>
          </w:tcPr>
          <w:p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9D5A78" w:rsidRPr="00E44621" w:rsidTr="005434BE">
        <w:trPr>
          <w:gridAfter w:val="1"/>
          <w:wAfter w:w="30" w:type="dxa"/>
          <w:trHeight w:val="51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Concevoir, mettre en œuvre et animer un système de détection des sportifs de haut niveau</w:t>
            </w:r>
          </w:p>
        </w:tc>
        <w:tc>
          <w:tcPr>
            <w:tcW w:w="6161"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rsidTr="005434BE">
        <w:trPr>
          <w:gridAfter w:val="1"/>
          <w:wAfter w:w="30" w:type="dxa"/>
          <w:trHeight w:val="540"/>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Analyser la performance, planifier et animer une séance d’entraînement</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rsidTr="005434BE">
        <w:trPr>
          <w:gridAfter w:val="1"/>
          <w:wAfter w:w="30" w:type="dxa"/>
          <w:trHeight w:val="454"/>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Accompagner le projet de vie du sportif</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rsidTr="005434BE">
        <w:trPr>
          <w:gridAfter w:val="1"/>
          <w:wAfter w:w="30" w:type="dxa"/>
          <w:trHeight w:val="454"/>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rsidR="009D5A78" w:rsidRPr="00E44621" w:rsidRDefault="00801BEC"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Favoriser la pratique du sport pour tous</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rsidTr="005434BE">
        <w:trPr>
          <w:gridAfter w:val="2"/>
          <w:wAfter w:w="40" w:type="dxa"/>
          <w:trHeight w:val="397"/>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rsidR="009D5A78" w:rsidRPr="00E44621" w:rsidRDefault="00801BEC" w:rsidP="00B712C1">
            <w:pPr>
              <w:widowControl w:val="0"/>
              <w:autoSpaceDE w:val="0"/>
              <w:autoSpaceDN w:val="0"/>
              <w:adjustRightInd w:val="0"/>
              <w:spacing w:after="0" w:line="240" w:lineRule="auto"/>
              <w:ind w:left="140" w:right="-32"/>
              <w:rPr>
                <w:rFonts w:ascii="Marianne" w:hAnsi="Marianne" w:cs="Arial"/>
                <w:sz w:val="20"/>
                <w:szCs w:val="20"/>
              </w:rPr>
            </w:pPr>
            <w:r w:rsidRPr="00E44621">
              <w:rPr>
                <w:rFonts w:ascii="Marianne" w:hAnsi="Marianne" w:cs="Arial"/>
                <w:sz w:val="20"/>
                <w:szCs w:val="20"/>
              </w:rPr>
              <w:t xml:space="preserve">Autres compétences </w:t>
            </w:r>
            <w:r w:rsidRPr="00E44621">
              <w:rPr>
                <w:rFonts w:ascii="Marianne" w:hAnsi="Marianne" w:cs="Arial"/>
                <w:i/>
                <w:sz w:val="20"/>
                <w:szCs w:val="20"/>
              </w:rPr>
              <w:t>(à préciser) </w:t>
            </w:r>
            <w:r w:rsidRPr="00E44621">
              <w:rPr>
                <w:rFonts w:ascii="Marianne" w:hAnsi="Marianne" w:cs="Arial"/>
                <w:sz w:val="20"/>
                <w:szCs w:val="20"/>
              </w:rPr>
              <w:t>:</w:t>
            </w:r>
          </w:p>
        </w:tc>
        <w:tc>
          <w:tcPr>
            <w:tcW w:w="6161" w:type="dxa"/>
            <w:vMerge/>
            <w:tcBorders>
              <w:left w:val="single" w:sz="6" w:space="0" w:color="auto"/>
              <w:bottom w:val="single" w:sz="6" w:space="0" w:color="auto"/>
              <w:right w:val="single" w:sz="8" w:space="0" w:color="auto"/>
            </w:tcBorders>
            <w:vAlign w:val="center"/>
          </w:tcPr>
          <w:p w:rsidR="009D5A78" w:rsidRPr="00E44621" w:rsidRDefault="009D5A78" w:rsidP="00B712C1">
            <w:pPr>
              <w:widowControl w:val="0"/>
              <w:autoSpaceDE w:val="0"/>
              <w:autoSpaceDN w:val="0"/>
              <w:adjustRightInd w:val="0"/>
              <w:spacing w:after="0" w:line="240" w:lineRule="auto"/>
              <w:ind w:left="140" w:right="-32"/>
              <w:rPr>
                <w:rFonts w:ascii="Marianne" w:hAnsi="Marianne" w:cs="Arial"/>
                <w:b/>
                <w:sz w:val="20"/>
                <w:szCs w:val="20"/>
              </w:rPr>
            </w:pPr>
          </w:p>
        </w:tc>
        <w:tc>
          <w:tcPr>
            <w:tcW w:w="142" w:type="dxa"/>
            <w:gridSpan w:val="2"/>
            <w:tcBorders>
              <w:top w:val="nil"/>
              <w:left w:val="nil"/>
              <w:bottom w:val="nil"/>
              <w:right w:val="nil"/>
            </w:tcBorders>
            <w:vAlign w:val="center"/>
          </w:tcPr>
          <w:p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2"/>
          <w:wAfter w:w="40" w:type="dxa"/>
          <w:trHeight w:val="602"/>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44621" w:rsidRDefault="008F0986" w:rsidP="008F0986">
            <w:pPr>
              <w:widowControl w:val="0"/>
              <w:autoSpaceDE w:val="0"/>
              <w:autoSpaceDN w:val="0"/>
              <w:adjustRightInd w:val="0"/>
              <w:spacing w:after="0" w:line="240" w:lineRule="auto"/>
              <w:ind w:left="140" w:right="-32"/>
              <w:rPr>
                <w:rFonts w:ascii="Marianne" w:hAnsi="Marianne" w:cs="Arial"/>
                <w:b/>
                <w:sz w:val="20"/>
                <w:szCs w:val="20"/>
              </w:rPr>
            </w:pPr>
            <w:r w:rsidRPr="00E44621">
              <w:rPr>
                <w:rFonts w:ascii="Marianne" w:hAnsi="Marianne" w:cs="Arial"/>
                <w:b/>
                <w:sz w:val="20"/>
                <w:szCs w:val="20"/>
              </w:rPr>
              <w:t> Formation, certification</w:t>
            </w:r>
          </w:p>
        </w:tc>
        <w:tc>
          <w:tcPr>
            <w:tcW w:w="142" w:type="dxa"/>
            <w:gridSpan w:val="2"/>
            <w:tcBorders>
              <w:top w:val="nil"/>
              <w:left w:val="nil"/>
              <w:bottom w:val="nil"/>
              <w:right w:val="nil"/>
            </w:tcBorders>
            <w:vAlign w:val="center"/>
          </w:tcPr>
          <w:p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8F0986" w:rsidP="0014284B">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Concevoir, mettre en œuvre et </w:t>
            </w:r>
            <w:r w:rsidR="0014284B" w:rsidRPr="00E44621">
              <w:rPr>
                <w:rFonts w:ascii="Marianne" w:hAnsi="Marianne" w:cs="Arial"/>
                <w:sz w:val="20"/>
                <w:szCs w:val="20"/>
              </w:rPr>
              <w:t>coordonner une action de formation</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8F0986">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Participer à l’évaluation des formations</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17A5F"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Participer aux</w:t>
            </w:r>
            <w:r w:rsidR="009817FA" w:rsidRPr="00E44621">
              <w:rPr>
                <w:rFonts w:ascii="Marianne" w:hAnsi="Marianne" w:cs="Arial"/>
                <w:sz w:val="20"/>
                <w:szCs w:val="20"/>
              </w:rPr>
              <w:t xml:space="preserve"> jurys d’examen ou de certification</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8F0986"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8F0986"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Préparer aux diplômes relevant du domaine du sport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8F0986" w:rsidRPr="00E44621" w:rsidRDefault="008F0986"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8F0986" w:rsidRPr="00E44621" w:rsidRDefault="008F0986"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w:t>
            </w:r>
            <w:r w:rsidR="008F0986" w:rsidRPr="00E44621">
              <w:rPr>
                <w:rFonts w:ascii="Marianne" w:hAnsi="Marianne" w:cs="Arial"/>
                <w:sz w:val="20"/>
                <w:szCs w:val="20"/>
              </w:rPr>
              <w:t xml:space="preserve">Autres compétences </w:t>
            </w:r>
            <w:r w:rsidR="008F0986" w:rsidRPr="00E44621">
              <w:rPr>
                <w:rFonts w:ascii="Marianne" w:hAnsi="Marianne" w:cs="Arial"/>
                <w:i/>
                <w:sz w:val="20"/>
                <w:szCs w:val="20"/>
              </w:rPr>
              <w:t>(à préciser) </w:t>
            </w:r>
            <w:r w:rsidR="008F0986" w:rsidRPr="00E44621">
              <w:rPr>
                <w:rFonts w:ascii="Marianne" w:hAnsi="Marianne" w:cs="Arial"/>
                <w:sz w:val="20"/>
                <w:szCs w:val="20"/>
              </w:rPr>
              <w: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44621" w:rsidRDefault="008F0986" w:rsidP="00BD57C4">
            <w:pPr>
              <w:widowControl w:val="0"/>
              <w:autoSpaceDE w:val="0"/>
              <w:autoSpaceDN w:val="0"/>
              <w:adjustRightInd w:val="0"/>
              <w:spacing w:after="0" w:line="240" w:lineRule="auto"/>
              <w:ind w:left="140" w:right="130"/>
              <w:rPr>
                <w:rFonts w:ascii="Marianne" w:hAnsi="Marianne" w:cs="Arial"/>
                <w:b/>
                <w:sz w:val="20"/>
                <w:szCs w:val="20"/>
              </w:rPr>
            </w:pPr>
            <w:r w:rsidRPr="00E44621">
              <w:rPr>
                <w:rFonts w:ascii="Marianne" w:hAnsi="Marianne" w:cs="Arial"/>
                <w:b/>
                <w:sz w:val="20"/>
                <w:szCs w:val="20"/>
              </w:rPr>
              <w:t>Etudes et recherche</w:t>
            </w:r>
          </w:p>
        </w:tc>
        <w:tc>
          <w:tcPr>
            <w:tcW w:w="182" w:type="dxa"/>
            <w:gridSpan w:val="4"/>
            <w:tcBorders>
              <w:top w:val="nil"/>
              <w:left w:val="nil"/>
              <w:bottom w:val="nil"/>
              <w:right w:val="nil"/>
            </w:tcBorders>
            <w:vAlign w:val="center"/>
          </w:tcPr>
          <w:p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893"/>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Réaliser des actions d’expérimentation et </w:t>
            </w:r>
            <w:r w:rsidR="0014284B" w:rsidRPr="00E44621">
              <w:rPr>
                <w:rFonts w:ascii="Marianne" w:hAnsi="Marianne" w:cs="Arial"/>
                <w:sz w:val="20"/>
                <w:szCs w:val="20"/>
              </w:rPr>
              <w:t>d</w:t>
            </w:r>
            <w:r w:rsidRPr="00E44621">
              <w:rPr>
                <w:rFonts w:ascii="Marianne" w:hAnsi="Marianne" w:cs="Arial"/>
                <w:sz w:val="20"/>
                <w:szCs w:val="20"/>
              </w:rPr>
              <w:t>e recherche propres à développer l’innovation dans sa discipline et en favoriser les évolutions</w:t>
            </w:r>
          </w:p>
        </w:tc>
        <w:tc>
          <w:tcPr>
            <w:tcW w:w="616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584"/>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Autres compétences </w:t>
            </w:r>
            <w:r w:rsidRPr="00E44621">
              <w:rPr>
                <w:rFonts w:ascii="Marianne" w:hAnsi="Marianne" w:cs="Arial"/>
                <w:i/>
                <w:sz w:val="20"/>
                <w:szCs w:val="20"/>
              </w:rPr>
              <w:t>(à préciser) </w:t>
            </w:r>
            <w:r w:rsidRPr="00E44621">
              <w:rPr>
                <w:rFonts w:ascii="Marianne" w:hAnsi="Marianne" w:cs="Arial"/>
                <w:sz w:val="20"/>
                <w:szCs w:val="20"/>
              </w:rPr>
              <w:t>:</w:t>
            </w:r>
          </w:p>
        </w:tc>
        <w:tc>
          <w:tcPr>
            <w:tcW w:w="616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006EEB">
        <w:trPr>
          <w:trHeight w:val="550"/>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44621" w:rsidRDefault="008F0986" w:rsidP="00384040">
            <w:pPr>
              <w:widowControl w:val="0"/>
              <w:autoSpaceDE w:val="0"/>
              <w:autoSpaceDN w:val="0"/>
              <w:adjustRightInd w:val="0"/>
              <w:spacing w:after="0" w:line="240" w:lineRule="auto"/>
              <w:ind w:left="140" w:right="-32"/>
              <w:rPr>
                <w:rFonts w:ascii="Marianne" w:hAnsi="Marianne" w:cs="Arial"/>
                <w:b/>
                <w:sz w:val="20"/>
                <w:szCs w:val="20"/>
              </w:rPr>
            </w:pPr>
            <w:r w:rsidRPr="00E44621">
              <w:rPr>
                <w:rFonts w:ascii="Marianne" w:hAnsi="Marianne" w:cs="Arial"/>
                <w:b/>
                <w:sz w:val="20"/>
                <w:szCs w:val="20"/>
              </w:rPr>
              <w:lastRenderedPageBreak/>
              <w:t>Développement de la sécurité des pratiques et qualité pédagogique des activités</w:t>
            </w:r>
          </w:p>
        </w:tc>
        <w:tc>
          <w:tcPr>
            <w:tcW w:w="182" w:type="dxa"/>
            <w:gridSpan w:val="4"/>
            <w:tcBorders>
              <w:top w:val="nil"/>
              <w:left w:val="nil"/>
              <w:bottom w:val="nil"/>
              <w:right w:val="nil"/>
            </w:tcBorders>
            <w:vAlign w:val="center"/>
          </w:tcPr>
          <w:p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Contribuer à la sécurité des usagers par des actions de prévention et de conseil</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Assurer la qualité pédagogique des activités</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rsidTr="005434BE">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 Autres compétences </w:t>
            </w:r>
            <w:r w:rsidRPr="00E44621">
              <w:rPr>
                <w:rFonts w:ascii="Marianne" w:hAnsi="Marianne" w:cs="Arial"/>
                <w:i/>
                <w:sz w:val="20"/>
                <w:szCs w:val="20"/>
              </w:rPr>
              <w:t>(à préciser) </w:t>
            </w:r>
            <w:r w:rsidRPr="00E44621">
              <w:rPr>
                <w:rFonts w:ascii="Marianne" w:hAnsi="Marianne" w:cs="Arial"/>
                <w:sz w:val="20"/>
                <w:szCs w:val="20"/>
              </w:rPr>
              <w: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bl>
    <w:p w:rsidR="00EA30E0" w:rsidRDefault="00EA30E0" w:rsidP="00B712C1">
      <w:pPr>
        <w:widowControl w:val="0"/>
        <w:autoSpaceDE w:val="0"/>
        <w:autoSpaceDN w:val="0"/>
        <w:adjustRightInd w:val="0"/>
        <w:spacing w:after="0" w:line="240" w:lineRule="auto"/>
        <w:jc w:val="center"/>
        <w:rPr>
          <w:rFonts w:ascii="Marianne" w:hAnsi="Marianne" w:cs="Times New Roman"/>
          <w:b/>
        </w:rPr>
      </w:pPr>
    </w:p>
    <w:p w:rsidR="00EA30E0" w:rsidRDefault="00EA30E0" w:rsidP="00B712C1">
      <w:pPr>
        <w:widowControl w:val="0"/>
        <w:autoSpaceDE w:val="0"/>
        <w:autoSpaceDN w:val="0"/>
        <w:adjustRightInd w:val="0"/>
        <w:spacing w:after="0" w:line="240" w:lineRule="auto"/>
        <w:jc w:val="center"/>
        <w:rPr>
          <w:rFonts w:ascii="Marianne" w:hAnsi="Marianne" w:cs="Times New Roman"/>
          <w:b/>
        </w:rPr>
      </w:pPr>
    </w:p>
    <w:p w:rsidR="00BE5C4E" w:rsidRPr="00E44621" w:rsidRDefault="009817FA" w:rsidP="00B712C1">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Souhaits d’évolution professionnelle (mobili</w:t>
      </w:r>
      <w:r w:rsidR="00BE5C4E" w:rsidRPr="00E44621">
        <w:rPr>
          <w:rFonts w:ascii="Marianne" w:hAnsi="Marianne" w:cs="Times New Roman"/>
          <w:b/>
        </w:rPr>
        <w:t>té interne, externe, concours…)</w:t>
      </w:r>
    </w:p>
    <w:p w:rsidR="009817FA" w:rsidRDefault="009817FA" w:rsidP="00B712C1">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et de diversification de fonctions envisagés par l’agent</w:t>
      </w:r>
    </w:p>
    <w:p w:rsidR="00730C80" w:rsidRPr="00E44621" w:rsidRDefault="00730C80" w:rsidP="00B712C1">
      <w:pPr>
        <w:widowControl w:val="0"/>
        <w:autoSpaceDE w:val="0"/>
        <w:autoSpaceDN w:val="0"/>
        <w:adjustRightInd w:val="0"/>
        <w:spacing w:after="0" w:line="240" w:lineRule="auto"/>
        <w:jc w:val="center"/>
        <w:rPr>
          <w:rFonts w:ascii="Marianne" w:hAnsi="Marianne" w:cs="Times New Roman"/>
          <w:b/>
        </w:rPr>
      </w:pPr>
    </w:p>
    <w:tbl>
      <w:tblPr>
        <w:tblW w:w="10664" w:type="dxa"/>
        <w:tblInd w:w="6" w:type="dxa"/>
        <w:tblLayout w:type="fixed"/>
        <w:tblCellMar>
          <w:left w:w="0" w:type="dxa"/>
          <w:right w:w="0" w:type="dxa"/>
        </w:tblCellMar>
        <w:tblLook w:val="0000" w:firstRow="0" w:lastRow="0" w:firstColumn="0" w:lastColumn="0" w:noHBand="0" w:noVBand="0"/>
      </w:tblPr>
      <w:tblGrid>
        <w:gridCol w:w="10634"/>
        <w:gridCol w:w="30"/>
      </w:tblGrid>
      <w:tr w:rsidR="008A426A" w:rsidRPr="00E44621" w:rsidTr="00BE5C4E">
        <w:tc>
          <w:tcPr>
            <w:tcW w:w="10634"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8A426A" w:rsidRPr="00E44621" w:rsidRDefault="008A426A" w:rsidP="00154B23">
            <w:pPr>
              <w:widowControl w:val="0"/>
              <w:autoSpaceDE w:val="0"/>
              <w:autoSpaceDN w:val="0"/>
              <w:adjustRightInd w:val="0"/>
              <w:spacing w:after="0" w:line="240" w:lineRule="auto"/>
              <w:ind w:left="142" w:right="-143"/>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191763">
        <w:trPr>
          <w:trHeight w:val="3165"/>
        </w:trPr>
        <w:tc>
          <w:tcPr>
            <w:tcW w:w="10634" w:type="dxa"/>
            <w:vMerge/>
            <w:tcBorders>
              <w:left w:val="single" w:sz="6" w:space="0" w:color="auto"/>
              <w:bottom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bl>
    <w:p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p>
    <w:p w:rsidR="009817FA" w:rsidRDefault="009817FA" w:rsidP="008A426A">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Formations souhaitées au regard du parcours professionnel</w:t>
      </w:r>
    </w:p>
    <w:p w:rsidR="00730C80" w:rsidRPr="00E44621" w:rsidRDefault="00730C80" w:rsidP="008A426A">
      <w:pPr>
        <w:widowControl w:val="0"/>
        <w:autoSpaceDE w:val="0"/>
        <w:autoSpaceDN w:val="0"/>
        <w:adjustRightInd w:val="0"/>
        <w:spacing w:after="0" w:line="240" w:lineRule="auto"/>
        <w:jc w:val="center"/>
        <w:rPr>
          <w:rFonts w:ascii="Marianne" w:hAnsi="Marianne" w:cs="Times New Roman"/>
          <w:b/>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8A426A" w:rsidRPr="00E44621" w:rsidTr="00154B23">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8A426A" w:rsidRPr="00E44621" w:rsidRDefault="008A426A" w:rsidP="00143471">
            <w:pPr>
              <w:widowControl w:val="0"/>
              <w:autoSpaceDE w:val="0"/>
              <w:autoSpaceDN w:val="0"/>
              <w:adjustRightInd w:val="0"/>
              <w:spacing w:after="0" w:line="240" w:lineRule="auto"/>
              <w:ind w:left="140"/>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rsidTr="00825E5B">
        <w:trPr>
          <w:trHeight w:val="3488"/>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bl>
    <w:p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 </w:t>
      </w:r>
    </w:p>
    <w:p w:rsidR="007D3248" w:rsidRDefault="007D3248">
      <w:pPr>
        <w:rPr>
          <w:rFonts w:ascii="Marianne" w:hAnsi="Marianne" w:cs="Times New Roman"/>
          <w:b/>
        </w:rPr>
      </w:pPr>
      <w:r>
        <w:rPr>
          <w:rFonts w:ascii="Marianne" w:hAnsi="Marianne" w:cs="Times New Roman"/>
          <w:b/>
        </w:rPr>
        <w:br w:type="page"/>
      </w:r>
    </w:p>
    <w:p w:rsidR="007D3248" w:rsidRDefault="007D3248" w:rsidP="007D3248">
      <w:pPr>
        <w:widowControl w:val="0"/>
        <w:autoSpaceDE w:val="0"/>
        <w:autoSpaceDN w:val="0"/>
        <w:adjustRightInd w:val="0"/>
        <w:spacing w:after="0" w:line="240" w:lineRule="auto"/>
        <w:rPr>
          <w:rFonts w:ascii="Marianne" w:hAnsi="Marianne" w:cs="Times New Roman"/>
          <w:b/>
        </w:rPr>
      </w:pPr>
    </w:p>
    <w:p w:rsidR="007D3248" w:rsidRDefault="007D3248" w:rsidP="008A426A">
      <w:pPr>
        <w:widowControl w:val="0"/>
        <w:autoSpaceDE w:val="0"/>
        <w:autoSpaceDN w:val="0"/>
        <w:adjustRightInd w:val="0"/>
        <w:spacing w:after="0" w:line="240" w:lineRule="auto"/>
        <w:jc w:val="center"/>
        <w:rPr>
          <w:rFonts w:ascii="Marianne" w:hAnsi="Marianne" w:cs="Times New Roman"/>
          <w:b/>
        </w:rPr>
      </w:pPr>
    </w:p>
    <w:p w:rsidR="009817FA" w:rsidRPr="00E44621" w:rsidRDefault="009817FA" w:rsidP="008A426A">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Synthèse et conclusion de l’entretien d’évaluation</w:t>
      </w:r>
    </w:p>
    <w:p w:rsidR="009817FA" w:rsidRPr="00E44621" w:rsidRDefault="009817FA" w:rsidP="009817FA">
      <w:pPr>
        <w:widowControl w:val="0"/>
        <w:autoSpaceDE w:val="0"/>
        <w:autoSpaceDN w:val="0"/>
        <w:adjustRightInd w:val="0"/>
        <w:spacing w:after="0" w:line="240" w:lineRule="auto"/>
        <w:rPr>
          <w:rFonts w:ascii="Marianne" w:hAnsi="Marianne" w:cs="Times New Roman"/>
        </w:rPr>
      </w:pPr>
      <w:r w:rsidRPr="00E44621">
        <w:rPr>
          <w:rFonts w:ascii="Marianne" w:hAnsi="Marianne" w:cs="Times New Roman"/>
        </w:rPr>
        <w:t> </w:t>
      </w:r>
    </w:p>
    <w:p w:rsidR="001B4E18" w:rsidRPr="00E44621" w:rsidRDefault="009817FA" w:rsidP="009817FA">
      <w:pPr>
        <w:widowControl w:val="0"/>
        <w:autoSpaceDE w:val="0"/>
        <w:autoSpaceDN w:val="0"/>
        <w:adjustRightInd w:val="0"/>
        <w:spacing w:after="0" w:line="240" w:lineRule="auto"/>
        <w:rPr>
          <w:rFonts w:ascii="Marianne" w:hAnsi="Marianne" w:cs="Times New Roman"/>
        </w:rPr>
      </w:pPr>
      <w:r w:rsidRPr="004135DC">
        <w:rPr>
          <w:rFonts w:ascii="Marianne" w:hAnsi="Marianne" w:cs="Times New Roman"/>
          <w:b/>
          <w:sz w:val="20"/>
          <w:szCs w:val="20"/>
        </w:rPr>
        <w:t>Avis du supérieur hiérarchique direct</w:t>
      </w:r>
      <w:r w:rsidRPr="00D61156">
        <w:rPr>
          <w:rFonts w:ascii="Marianne" w:hAnsi="Marianne" w:cs="Times New Roman"/>
          <w:sz w:val="20"/>
          <w:szCs w:val="20"/>
        </w:rPr>
        <w:t xml:space="preserve"> évaluateur sur la valeur professionnelle de l’agent et sur la capacité à exercer des missions, des niveaux de responsabilités dévolues à un grade supérieur</w:t>
      </w:r>
      <w:r w:rsidRPr="00E44621">
        <w:rPr>
          <w:rFonts w:ascii="Marianne" w:hAnsi="Marianne" w:cs="Times New Roman"/>
        </w:rPr>
        <w:t xml:space="preserve"> :</w:t>
      </w:r>
    </w:p>
    <w:p w:rsidR="009817FA"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p>
    <w:p w:rsidR="009817FA" w:rsidRPr="004135DC" w:rsidRDefault="009817FA" w:rsidP="009817FA">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Observations éventuelles de l’agent évalué :</w:t>
      </w:r>
    </w:p>
    <w:p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1B4E18" w:rsidRPr="00E44621" w:rsidRDefault="001B4E18" w:rsidP="009817FA">
      <w:pPr>
        <w:widowControl w:val="0"/>
        <w:autoSpaceDE w:val="0"/>
        <w:autoSpaceDN w:val="0"/>
        <w:adjustRightInd w:val="0"/>
        <w:spacing w:after="0" w:line="240" w:lineRule="auto"/>
        <w:rPr>
          <w:rFonts w:ascii="Marianne" w:hAnsi="Marianne" w:cs="Arial"/>
          <w:sz w:val="20"/>
          <w:szCs w:val="20"/>
        </w:rPr>
      </w:pPr>
    </w:p>
    <w:p w:rsidR="00154B23" w:rsidRPr="004135DC" w:rsidRDefault="009817FA" w:rsidP="009817FA">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Signature de l’agent évalué :</w:t>
      </w:r>
    </w:p>
    <w:p w:rsidR="00154B23" w:rsidRPr="00D61156" w:rsidRDefault="00154B23" w:rsidP="009817FA">
      <w:pPr>
        <w:widowControl w:val="0"/>
        <w:autoSpaceDE w:val="0"/>
        <w:autoSpaceDN w:val="0"/>
        <w:adjustRightInd w:val="0"/>
        <w:spacing w:after="0" w:line="240" w:lineRule="auto"/>
        <w:rPr>
          <w:rFonts w:ascii="Marianne" w:hAnsi="Marianne" w:cs="Times New Roman"/>
          <w:sz w:val="20"/>
          <w:szCs w:val="20"/>
        </w:rPr>
      </w:pPr>
    </w:p>
    <w:p w:rsidR="009817FA" w:rsidRPr="00D61156" w:rsidRDefault="009817FA" w:rsidP="009817FA">
      <w:pPr>
        <w:widowControl w:val="0"/>
        <w:autoSpaceDE w:val="0"/>
        <w:autoSpaceDN w:val="0"/>
        <w:adjustRightInd w:val="0"/>
        <w:spacing w:after="0" w:line="240" w:lineRule="auto"/>
        <w:rPr>
          <w:rFonts w:ascii="Marianne" w:hAnsi="Marianne" w:cs="Times New Roman"/>
          <w:sz w:val="20"/>
          <w:szCs w:val="20"/>
        </w:rPr>
      </w:pPr>
      <w:r w:rsidRPr="00D61156">
        <w:rPr>
          <w:rFonts w:ascii="Marianne" w:hAnsi="Marianne" w:cs="Times New Roman"/>
          <w:sz w:val="20"/>
          <w:szCs w:val="20"/>
        </w:rPr>
        <w:t>Date :</w:t>
      </w:r>
    </w:p>
    <w:p w:rsidR="00154B23" w:rsidRPr="00D61156" w:rsidRDefault="00154B23" w:rsidP="009817FA">
      <w:pPr>
        <w:widowControl w:val="0"/>
        <w:autoSpaceDE w:val="0"/>
        <w:autoSpaceDN w:val="0"/>
        <w:adjustRightInd w:val="0"/>
        <w:spacing w:after="0" w:line="240" w:lineRule="auto"/>
        <w:rPr>
          <w:rFonts w:ascii="Marianne" w:hAnsi="Marianne" w:cs="Times New Roman"/>
          <w:sz w:val="20"/>
          <w:szCs w:val="20"/>
        </w:rPr>
      </w:pPr>
    </w:p>
    <w:p w:rsidR="009817FA" w:rsidRPr="004135DC" w:rsidRDefault="009817FA" w:rsidP="009817FA">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Signature du supérieur hiérarchique direct évaluateur :</w:t>
      </w:r>
    </w:p>
    <w:p w:rsidR="00154B23" w:rsidRPr="00D61156" w:rsidRDefault="00154B23" w:rsidP="009817FA">
      <w:pPr>
        <w:widowControl w:val="0"/>
        <w:autoSpaceDE w:val="0"/>
        <w:autoSpaceDN w:val="0"/>
        <w:adjustRightInd w:val="0"/>
        <w:spacing w:after="0" w:line="240" w:lineRule="auto"/>
        <w:rPr>
          <w:rFonts w:ascii="Marianne" w:hAnsi="Marianne" w:cs="Times New Roman"/>
          <w:sz w:val="20"/>
          <w:szCs w:val="20"/>
        </w:rPr>
      </w:pPr>
    </w:p>
    <w:p w:rsidR="00BE5C4E" w:rsidRPr="00D61156" w:rsidRDefault="009817FA" w:rsidP="00BE5C4E">
      <w:pPr>
        <w:widowControl w:val="0"/>
        <w:autoSpaceDE w:val="0"/>
        <w:autoSpaceDN w:val="0"/>
        <w:adjustRightInd w:val="0"/>
        <w:spacing w:after="0" w:line="240" w:lineRule="auto"/>
        <w:rPr>
          <w:rFonts w:ascii="Marianne" w:hAnsi="Marianne" w:cs="Arial"/>
          <w:sz w:val="20"/>
          <w:szCs w:val="20"/>
        </w:rPr>
      </w:pPr>
      <w:r w:rsidRPr="00D61156">
        <w:rPr>
          <w:rFonts w:ascii="Marianne" w:hAnsi="Marianne" w:cs="Times New Roman"/>
          <w:sz w:val="20"/>
          <w:szCs w:val="20"/>
        </w:rPr>
        <w:t>Date :</w:t>
      </w:r>
      <w:r w:rsidR="00BE5C4E" w:rsidRPr="00D61156">
        <w:rPr>
          <w:rFonts w:ascii="Marianne" w:hAnsi="Marianne" w:cs="Arial"/>
          <w:sz w:val="20"/>
          <w:szCs w:val="20"/>
        </w:rPr>
        <w:tab/>
      </w:r>
    </w:p>
    <w:p w:rsidR="00154B23" w:rsidRPr="00D61156" w:rsidRDefault="00154B23" w:rsidP="00BE5C4E">
      <w:pPr>
        <w:widowControl w:val="0"/>
        <w:autoSpaceDE w:val="0"/>
        <w:autoSpaceDN w:val="0"/>
        <w:adjustRightInd w:val="0"/>
        <w:spacing w:after="0" w:line="240" w:lineRule="auto"/>
        <w:rPr>
          <w:rFonts w:ascii="Marianne" w:hAnsi="Marianne" w:cs="Arial"/>
          <w:sz w:val="20"/>
          <w:szCs w:val="20"/>
        </w:rPr>
      </w:pPr>
    </w:p>
    <w:p w:rsidR="00154B23" w:rsidRPr="00D61156" w:rsidRDefault="00154B23" w:rsidP="00BE5C4E">
      <w:pPr>
        <w:widowControl w:val="0"/>
        <w:autoSpaceDE w:val="0"/>
        <w:autoSpaceDN w:val="0"/>
        <w:adjustRightInd w:val="0"/>
        <w:spacing w:after="0" w:line="240" w:lineRule="auto"/>
        <w:rPr>
          <w:rFonts w:ascii="Marianne" w:hAnsi="Marianne" w:cs="Times New Roman"/>
          <w:sz w:val="20"/>
          <w:szCs w:val="20"/>
        </w:rPr>
      </w:pPr>
    </w:p>
    <w:p w:rsidR="00154B23" w:rsidRPr="004135DC" w:rsidRDefault="00BE5C4E" w:rsidP="00BE5C4E">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Appréciation finale de la valeur professionnelle de l’agent par le chef de servi</w:t>
      </w:r>
      <w:r w:rsidR="00230CFD" w:rsidRPr="004135DC">
        <w:rPr>
          <w:rFonts w:ascii="Marianne" w:hAnsi="Marianne" w:cs="Times New Roman"/>
          <w:b/>
          <w:sz w:val="20"/>
          <w:szCs w:val="20"/>
        </w:rPr>
        <w:t>ce ou directeur d’établissement</w:t>
      </w:r>
      <w:r w:rsidRPr="004135DC">
        <w:rPr>
          <w:rFonts w:ascii="Marianne" w:hAnsi="Marianne" w:cs="Times New Roman"/>
          <w:b/>
          <w:sz w:val="20"/>
          <w:szCs w:val="20"/>
        </w:rPr>
        <w:t>:</w:t>
      </w:r>
    </w:p>
    <w:p w:rsidR="00154B23" w:rsidRPr="00E44621" w:rsidRDefault="00154B23" w:rsidP="00FA7E00">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r w:rsidR="00FA7E00">
        <w:rPr>
          <w:rFonts w:ascii="Marianne" w:hAnsi="Marianne" w:cs="Arial"/>
          <w:sz w:val="20"/>
          <w:szCs w:val="20"/>
        </w:rPr>
        <w:t>…..</w:t>
      </w:r>
    </w:p>
    <w:p w:rsidR="00154B23" w:rsidRPr="00E44621"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r w:rsidR="00FA7E00">
        <w:rPr>
          <w:rFonts w:ascii="Marianne" w:hAnsi="Marianne" w:cs="Arial"/>
          <w:sz w:val="20"/>
          <w:szCs w:val="20"/>
        </w:rPr>
        <w:t>…..</w:t>
      </w:r>
    </w:p>
    <w:p w:rsidR="00154B23" w:rsidRPr="00E44621" w:rsidRDefault="00154B23" w:rsidP="00ED16AC">
      <w:pPr>
        <w:widowControl w:val="0"/>
        <w:tabs>
          <w:tab w:val="left" w:leader="dot" w:pos="10631"/>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rsidR="00BE5C4E" w:rsidRPr="00E44621" w:rsidRDefault="00BE5C4E" w:rsidP="00BE5C4E">
      <w:pPr>
        <w:widowControl w:val="0"/>
        <w:autoSpaceDE w:val="0"/>
        <w:autoSpaceDN w:val="0"/>
        <w:adjustRightInd w:val="0"/>
        <w:spacing w:after="0" w:line="240" w:lineRule="auto"/>
        <w:rPr>
          <w:rFonts w:ascii="Marianne" w:hAnsi="Marianne" w:cs="Arial"/>
          <w:sz w:val="20"/>
          <w:szCs w:val="20"/>
        </w:rPr>
      </w:pPr>
    </w:p>
    <w:tbl>
      <w:tblPr>
        <w:tblW w:w="10606" w:type="dxa"/>
        <w:tblInd w:w="8" w:type="dxa"/>
        <w:tblLayout w:type="fixed"/>
        <w:tblCellMar>
          <w:left w:w="0" w:type="dxa"/>
          <w:right w:w="0" w:type="dxa"/>
        </w:tblCellMar>
        <w:tblLook w:val="0000" w:firstRow="0" w:lastRow="0" w:firstColumn="0" w:lastColumn="0" w:noHBand="0" w:noVBand="0"/>
      </w:tblPr>
      <w:tblGrid>
        <w:gridCol w:w="2649"/>
        <w:gridCol w:w="2655"/>
        <w:gridCol w:w="2651"/>
        <w:gridCol w:w="2651"/>
      </w:tblGrid>
      <w:tr w:rsidR="00BE5C4E" w:rsidRPr="00E44621" w:rsidTr="00154B23">
        <w:trPr>
          <w:trHeight w:val="463"/>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A consolider</w:t>
            </w: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Très 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Excellent</w:t>
            </w:r>
          </w:p>
        </w:tc>
      </w:tr>
      <w:tr w:rsidR="00154B23" w:rsidRPr="00E44621" w:rsidTr="00FA7E00">
        <w:trPr>
          <w:trHeight w:val="532"/>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r>
    </w:tbl>
    <w:p w:rsidR="009817FA" w:rsidRPr="002C2CC4" w:rsidRDefault="00BE5C4E" w:rsidP="009817FA">
      <w:pPr>
        <w:widowControl w:val="0"/>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 </w:t>
      </w:r>
      <w:r w:rsidR="009817FA" w:rsidRPr="00E44621">
        <w:rPr>
          <w:rFonts w:ascii="Marianne" w:hAnsi="Marianne" w:cs="Arial"/>
          <w:sz w:val="20"/>
          <w:szCs w:val="20"/>
        </w:rPr>
        <w:t> </w:t>
      </w:r>
    </w:p>
    <w:p w:rsidR="009817FA" w:rsidRPr="004135DC" w:rsidRDefault="009817FA" w:rsidP="00F65D2F">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Signature du chef de service ou directeur d’établissement :</w:t>
      </w:r>
    </w:p>
    <w:p w:rsidR="009817FA" w:rsidRPr="002C2CC4" w:rsidRDefault="009817FA" w:rsidP="00F65D2F">
      <w:pPr>
        <w:widowControl w:val="0"/>
        <w:autoSpaceDE w:val="0"/>
        <w:autoSpaceDN w:val="0"/>
        <w:adjustRightInd w:val="0"/>
        <w:spacing w:after="0" w:line="240" w:lineRule="auto"/>
        <w:rPr>
          <w:rFonts w:ascii="Marianne" w:hAnsi="Marianne" w:cs="Times New Roman"/>
          <w:sz w:val="20"/>
          <w:szCs w:val="20"/>
        </w:rPr>
      </w:pPr>
      <w:r w:rsidRPr="002C2CC4">
        <w:rPr>
          <w:rFonts w:ascii="Marianne" w:hAnsi="Marianne" w:cs="Times New Roman"/>
          <w:sz w:val="20"/>
          <w:szCs w:val="20"/>
        </w:rPr>
        <w:t> </w:t>
      </w:r>
    </w:p>
    <w:p w:rsidR="0014284B" w:rsidRPr="002C2CC4" w:rsidRDefault="0014284B" w:rsidP="00F65D2F">
      <w:pPr>
        <w:widowControl w:val="0"/>
        <w:autoSpaceDE w:val="0"/>
        <w:autoSpaceDN w:val="0"/>
        <w:adjustRightInd w:val="0"/>
        <w:spacing w:after="0" w:line="240" w:lineRule="auto"/>
        <w:rPr>
          <w:rFonts w:ascii="Marianne" w:hAnsi="Marianne" w:cs="Times New Roman"/>
          <w:sz w:val="20"/>
          <w:szCs w:val="20"/>
        </w:rPr>
      </w:pPr>
      <w:r w:rsidRPr="002C2CC4">
        <w:rPr>
          <w:rFonts w:ascii="Marianne" w:hAnsi="Marianne" w:cs="Times New Roman"/>
          <w:sz w:val="20"/>
          <w:szCs w:val="20"/>
        </w:rPr>
        <w:t>Date : </w:t>
      </w:r>
    </w:p>
    <w:p w:rsidR="0014284B" w:rsidRPr="002C2CC4" w:rsidRDefault="0014284B" w:rsidP="00F65D2F">
      <w:pPr>
        <w:widowControl w:val="0"/>
        <w:autoSpaceDE w:val="0"/>
        <w:autoSpaceDN w:val="0"/>
        <w:adjustRightInd w:val="0"/>
        <w:spacing w:after="0" w:line="240" w:lineRule="auto"/>
        <w:rPr>
          <w:rFonts w:ascii="Marianne" w:hAnsi="Marianne" w:cs="Times New Roman"/>
          <w:sz w:val="20"/>
          <w:szCs w:val="20"/>
        </w:rPr>
      </w:pPr>
    </w:p>
    <w:tbl>
      <w:tblPr>
        <w:tblStyle w:val="Grilledutableau"/>
        <w:tblW w:w="0" w:type="auto"/>
        <w:tblInd w:w="108" w:type="dxa"/>
        <w:tblLook w:val="04A0" w:firstRow="1" w:lastRow="0" w:firstColumn="1" w:lastColumn="0" w:noHBand="0" w:noVBand="1"/>
      </w:tblPr>
      <w:tblGrid>
        <w:gridCol w:w="10663"/>
      </w:tblGrid>
      <w:tr w:rsidR="0014284B" w:rsidRPr="00E44621" w:rsidTr="00CA1C88">
        <w:trPr>
          <w:trHeight w:val="1180"/>
        </w:trPr>
        <w:tc>
          <w:tcPr>
            <w:tcW w:w="10663" w:type="dxa"/>
            <w:vAlign w:val="center"/>
          </w:tcPr>
          <w:p w:rsidR="00DF1BE5" w:rsidRPr="00580C11" w:rsidRDefault="0014284B" w:rsidP="00DF1BE5">
            <w:pPr>
              <w:widowControl w:val="0"/>
              <w:tabs>
                <w:tab w:val="left" w:pos="6235"/>
              </w:tabs>
              <w:autoSpaceDE w:val="0"/>
              <w:autoSpaceDN w:val="0"/>
              <w:adjustRightInd w:val="0"/>
              <w:rPr>
                <w:rFonts w:ascii="Marianne" w:hAnsi="Marianne" w:cs="Arial"/>
              </w:rPr>
            </w:pPr>
            <w:r w:rsidRPr="004135DC">
              <w:rPr>
                <w:rFonts w:ascii="Marianne" w:hAnsi="Marianne" w:cs="Arial"/>
                <w:b/>
                <w:sz w:val="20"/>
                <w:szCs w:val="20"/>
              </w:rPr>
              <w:t>Demande de révision de l’appréciation finale :</w:t>
            </w:r>
            <w:r w:rsidRPr="00E44621">
              <w:rPr>
                <w:rFonts w:ascii="Marianne" w:hAnsi="Marianne" w:cs="Arial"/>
                <w:sz w:val="20"/>
                <w:szCs w:val="20"/>
              </w:rPr>
              <w:t xml:space="preserve">                         </w:t>
            </w:r>
            <w:r w:rsidR="00DF1BE5">
              <w:rPr>
                <w:rFonts w:ascii="Marianne" w:hAnsi="Marianne" w:cs="Arial"/>
                <w:sz w:val="20"/>
                <w:szCs w:val="20"/>
              </w:rPr>
              <w:t xml:space="preserve">     </w:t>
            </w:r>
            <w:r w:rsidRPr="00580C11">
              <w:rPr>
                <w:rFonts w:ascii="Marianne" w:hAnsi="Marianne" w:cs="Arial"/>
              </w:rPr>
              <w:t xml:space="preserve">Oui      </w:t>
            </w:r>
            <w:sdt>
              <w:sdtPr>
                <w:rPr>
                  <w:rFonts w:ascii="Marianne" w:hAnsi="Marianne" w:cs="Times New Roman"/>
                </w:rPr>
                <w:id w:val="1439797842"/>
                <w14:checkbox>
                  <w14:checked w14:val="0"/>
                  <w14:checkedState w14:val="2612" w14:font="MS Gothic"/>
                  <w14:uncheckedState w14:val="2610" w14:font="MS Gothic"/>
                </w14:checkbox>
              </w:sdtPr>
              <w:sdtEndPr/>
              <w:sdtContent>
                <w:r w:rsidRPr="00580C11">
                  <w:rPr>
                    <w:rFonts w:ascii="Segoe UI Symbol" w:eastAsia="MS Gothic" w:hAnsi="Segoe UI Symbol" w:cs="Segoe UI Symbol"/>
                  </w:rPr>
                  <w:t>☐</w:t>
                </w:r>
              </w:sdtContent>
            </w:sdt>
            <w:r w:rsidRPr="00580C11">
              <w:rPr>
                <w:rFonts w:ascii="Marianne" w:hAnsi="Marianne" w:cs="Arial"/>
              </w:rPr>
              <w:t xml:space="preserve">        Non   </w:t>
            </w:r>
            <w:sdt>
              <w:sdtPr>
                <w:rPr>
                  <w:rFonts w:ascii="Marianne" w:hAnsi="Marianne" w:cs="Times New Roman"/>
                </w:rPr>
                <w:id w:val="333960283"/>
                <w14:checkbox>
                  <w14:checked w14:val="0"/>
                  <w14:checkedState w14:val="2612" w14:font="MS Gothic"/>
                  <w14:uncheckedState w14:val="2610" w14:font="MS Gothic"/>
                </w14:checkbox>
              </w:sdtPr>
              <w:sdtEndPr/>
              <w:sdtContent>
                <w:r w:rsidRPr="00580C11">
                  <w:rPr>
                    <w:rFonts w:ascii="Segoe UI Symbol" w:eastAsia="MS Gothic" w:hAnsi="Segoe UI Symbol" w:cs="Segoe UI Symbol"/>
                  </w:rPr>
                  <w:t>☐</w:t>
                </w:r>
              </w:sdtContent>
            </w:sdt>
          </w:p>
          <w:p w:rsidR="00443A62" w:rsidRDefault="00443A62" w:rsidP="00DF1BE5">
            <w:pPr>
              <w:widowControl w:val="0"/>
              <w:tabs>
                <w:tab w:val="left" w:pos="6235"/>
              </w:tabs>
              <w:autoSpaceDE w:val="0"/>
              <w:autoSpaceDN w:val="0"/>
              <w:adjustRightInd w:val="0"/>
              <w:rPr>
                <w:rFonts w:ascii="Marianne" w:hAnsi="Marianne" w:cs="Arial"/>
                <w:sz w:val="20"/>
                <w:szCs w:val="20"/>
              </w:rPr>
            </w:pPr>
          </w:p>
          <w:p w:rsidR="0014284B" w:rsidRPr="00E44621" w:rsidRDefault="0014284B" w:rsidP="00DF1BE5">
            <w:pPr>
              <w:widowControl w:val="0"/>
              <w:tabs>
                <w:tab w:val="left" w:pos="6235"/>
              </w:tabs>
              <w:autoSpaceDE w:val="0"/>
              <w:autoSpaceDN w:val="0"/>
              <w:adjustRightInd w:val="0"/>
              <w:rPr>
                <w:rFonts w:ascii="Marianne" w:hAnsi="Marianne" w:cs="Arial"/>
                <w:sz w:val="20"/>
                <w:szCs w:val="20"/>
              </w:rPr>
            </w:pPr>
            <w:r w:rsidRPr="00E44621">
              <w:rPr>
                <w:rFonts w:ascii="Marianne" w:hAnsi="Marianne" w:cs="Arial"/>
                <w:sz w:val="20"/>
                <w:szCs w:val="20"/>
              </w:rPr>
              <w:t>Date et Signature de l’agent :</w:t>
            </w:r>
            <w:bookmarkStart w:id="0" w:name="_GoBack"/>
            <w:bookmarkEnd w:id="0"/>
          </w:p>
          <w:p w:rsidR="0014284B" w:rsidRPr="00E44621" w:rsidRDefault="0014284B" w:rsidP="00D25EF4">
            <w:pPr>
              <w:widowControl w:val="0"/>
              <w:tabs>
                <w:tab w:val="left" w:pos="5112"/>
              </w:tabs>
              <w:autoSpaceDE w:val="0"/>
              <w:autoSpaceDN w:val="0"/>
              <w:adjustRightInd w:val="0"/>
              <w:rPr>
                <w:rFonts w:ascii="Marianne" w:hAnsi="Marianne" w:cs="Arial"/>
                <w:sz w:val="20"/>
                <w:szCs w:val="20"/>
              </w:rPr>
            </w:pPr>
          </w:p>
        </w:tc>
      </w:tr>
    </w:tbl>
    <w:p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p>
    <w:p w:rsidR="009817FA" w:rsidRPr="004135DC" w:rsidRDefault="009817FA" w:rsidP="00143471">
      <w:pPr>
        <w:widowControl w:val="0"/>
        <w:autoSpaceDE w:val="0"/>
        <w:autoSpaceDN w:val="0"/>
        <w:adjustRightInd w:val="0"/>
        <w:spacing w:after="0" w:line="240" w:lineRule="auto"/>
        <w:jc w:val="both"/>
        <w:rPr>
          <w:rFonts w:ascii="Marianne" w:hAnsi="Marianne" w:cs="Times New Roman"/>
          <w:b/>
          <w:sz w:val="20"/>
          <w:szCs w:val="20"/>
        </w:rPr>
      </w:pPr>
      <w:r w:rsidRPr="004135DC">
        <w:rPr>
          <w:rFonts w:ascii="Marianne" w:hAnsi="Marianne" w:cs="Times New Roman"/>
          <w:b/>
          <w:sz w:val="20"/>
          <w:szCs w:val="20"/>
        </w:rPr>
        <w:t>Délais et voies de recours :</w:t>
      </w:r>
    </w:p>
    <w:p w:rsidR="009817FA" w:rsidRPr="00E44621" w:rsidRDefault="009817FA" w:rsidP="00143471">
      <w:pPr>
        <w:widowControl w:val="0"/>
        <w:autoSpaceDE w:val="0"/>
        <w:autoSpaceDN w:val="0"/>
        <w:adjustRightInd w:val="0"/>
        <w:spacing w:after="0" w:line="240" w:lineRule="auto"/>
        <w:jc w:val="both"/>
        <w:rPr>
          <w:rFonts w:ascii="Marianne" w:hAnsi="Marianne" w:cs="Times New Roman"/>
        </w:rPr>
      </w:pPr>
    </w:p>
    <w:p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L’agent peut saisir le chef de service ou le directeur d’établissement d’une demande révision de l’appréciation finale de la valeur professionnelle dans un délai de trente jours francs suivant sa notification.</w:t>
      </w:r>
    </w:p>
    <w:p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 </w:t>
      </w:r>
    </w:p>
    <w:p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Le chef de service ou le directeur d’établissement dispose d’un délai de trente jours francs pour réviser l’appréciation finale de la valeur professionnelle. L’absence de réponse à l’issue de ce délai équivaut à un refus de révision.</w:t>
      </w:r>
    </w:p>
    <w:p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 </w:t>
      </w:r>
    </w:p>
    <w:p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L’exercice de ce recours hiérarchique est un préalable obligatoire à la saisine de la CAP compétente, dans un délai de trente jours francs à compter de la réponse du chef de service ou du directeur d’établissement.</w:t>
      </w:r>
    </w:p>
    <w:p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 </w:t>
      </w:r>
    </w:p>
    <w:p w:rsidR="009817FA" w:rsidRPr="00E44621" w:rsidRDefault="009817FA" w:rsidP="00143471">
      <w:pPr>
        <w:widowControl w:val="0"/>
        <w:autoSpaceDE w:val="0"/>
        <w:autoSpaceDN w:val="0"/>
        <w:adjustRightInd w:val="0"/>
        <w:spacing w:after="0" w:line="240" w:lineRule="auto"/>
        <w:jc w:val="both"/>
        <w:rPr>
          <w:rFonts w:ascii="Marianne" w:hAnsi="Marianne" w:cs="Times New Roman"/>
          <w:i/>
        </w:rPr>
      </w:pPr>
      <w:r w:rsidRPr="002C1CA4">
        <w:rPr>
          <w:rFonts w:ascii="Marianne" w:hAnsi="Marianne" w:cs="Times New Roman"/>
          <w:i/>
          <w:sz w:val="20"/>
          <w:szCs w:val="20"/>
        </w:rPr>
        <w:t>L’agent dispose également des voies et délais de recours de droit commun pour contester l’appréciation finale de la valeur professionnelle</w:t>
      </w:r>
      <w:r w:rsidRPr="00E44621">
        <w:rPr>
          <w:rFonts w:ascii="Marianne" w:hAnsi="Marianne" w:cs="Times New Roman"/>
          <w:i/>
        </w:rPr>
        <w:t>. </w:t>
      </w:r>
    </w:p>
    <w:sectPr w:rsidR="009817FA" w:rsidRPr="00E44621" w:rsidSect="00006EEB">
      <w:footerReference w:type="default" r:id="rId6"/>
      <w:pgSz w:w="11906" w:h="16838"/>
      <w:pgMar w:top="0" w:right="566" w:bottom="0"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03" w:rsidRDefault="00C05003" w:rsidP="00C05003">
      <w:pPr>
        <w:spacing w:after="0" w:line="240" w:lineRule="auto"/>
      </w:pPr>
      <w:r>
        <w:separator/>
      </w:r>
    </w:p>
  </w:endnote>
  <w:endnote w:type="continuationSeparator" w:id="0">
    <w:p w:rsidR="00C05003" w:rsidRDefault="00C05003" w:rsidP="00C0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41981"/>
      <w:docPartObj>
        <w:docPartGallery w:val="Page Numbers (Bottom of Page)"/>
        <w:docPartUnique/>
      </w:docPartObj>
    </w:sdtPr>
    <w:sdtEndPr/>
    <w:sdtContent>
      <w:p w:rsidR="005C2C7B" w:rsidRDefault="005C2C7B">
        <w:pPr>
          <w:pStyle w:val="Pieddepage"/>
          <w:jc w:val="center"/>
        </w:pPr>
        <w:r>
          <w:fldChar w:fldCharType="begin"/>
        </w:r>
        <w:r>
          <w:instrText>PAGE   \* MERGEFORMAT</w:instrText>
        </w:r>
        <w:r>
          <w:fldChar w:fldCharType="separate"/>
        </w:r>
        <w:r w:rsidR="00CA1C8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03" w:rsidRDefault="00C05003" w:rsidP="00C05003">
      <w:pPr>
        <w:spacing w:after="0" w:line="240" w:lineRule="auto"/>
      </w:pPr>
      <w:r>
        <w:separator/>
      </w:r>
    </w:p>
  </w:footnote>
  <w:footnote w:type="continuationSeparator" w:id="0">
    <w:p w:rsidR="00C05003" w:rsidRDefault="00C05003" w:rsidP="00C0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FA"/>
    <w:rsid w:val="00006EEB"/>
    <w:rsid w:val="00076E6E"/>
    <w:rsid w:val="0014284B"/>
    <w:rsid w:val="00143471"/>
    <w:rsid w:val="001472FD"/>
    <w:rsid w:val="00154B23"/>
    <w:rsid w:val="00191763"/>
    <w:rsid w:val="001B4E18"/>
    <w:rsid w:val="002048D4"/>
    <w:rsid w:val="00230CFD"/>
    <w:rsid w:val="00231AED"/>
    <w:rsid w:val="0024113A"/>
    <w:rsid w:val="002A4FB4"/>
    <w:rsid w:val="002A7A28"/>
    <w:rsid w:val="002C1CA4"/>
    <w:rsid w:val="002C2CC4"/>
    <w:rsid w:val="002E6A84"/>
    <w:rsid w:val="002F124B"/>
    <w:rsid w:val="00317AEA"/>
    <w:rsid w:val="00353969"/>
    <w:rsid w:val="00384040"/>
    <w:rsid w:val="00393309"/>
    <w:rsid w:val="003F2FCA"/>
    <w:rsid w:val="004135DC"/>
    <w:rsid w:val="00443A62"/>
    <w:rsid w:val="00497920"/>
    <w:rsid w:val="004F76F6"/>
    <w:rsid w:val="005434BE"/>
    <w:rsid w:val="005467B8"/>
    <w:rsid w:val="00555A6F"/>
    <w:rsid w:val="00566A5D"/>
    <w:rsid w:val="00580C11"/>
    <w:rsid w:val="005B692C"/>
    <w:rsid w:val="005C2C7B"/>
    <w:rsid w:val="005C5E3F"/>
    <w:rsid w:val="005D56B9"/>
    <w:rsid w:val="0060432C"/>
    <w:rsid w:val="00677554"/>
    <w:rsid w:val="00730C80"/>
    <w:rsid w:val="00785425"/>
    <w:rsid w:val="00794633"/>
    <w:rsid w:val="00797EF9"/>
    <w:rsid w:val="007D3248"/>
    <w:rsid w:val="00801BEC"/>
    <w:rsid w:val="00807BE5"/>
    <w:rsid w:val="00825E5B"/>
    <w:rsid w:val="008A426A"/>
    <w:rsid w:val="008F0986"/>
    <w:rsid w:val="00901A58"/>
    <w:rsid w:val="009072B1"/>
    <w:rsid w:val="00917A5F"/>
    <w:rsid w:val="0094610E"/>
    <w:rsid w:val="009817FA"/>
    <w:rsid w:val="009C6958"/>
    <w:rsid w:val="009D14B6"/>
    <w:rsid w:val="009D5A78"/>
    <w:rsid w:val="009F5B03"/>
    <w:rsid w:val="00A275F7"/>
    <w:rsid w:val="00A82D79"/>
    <w:rsid w:val="00A87765"/>
    <w:rsid w:val="00AD4611"/>
    <w:rsid w:val="00AE2169"/>
    <w:rsid w:val="00B25D9E"/>
    <w:rsid w:val="00B712C1"/>
    <w:rsid w:val="00BD57C4"/>
    <w:rsid w:val="00BE00AA"/>
    <w:rsid w:val="00BE5C4E"/>
    <w:rsid w:val="00C013E3"/>
    <w:rsid w:val="00C05003"/>
    <w:rsid w:val="00CA1C88"/>
    <w:rsid w:val="00CA5713"/>
    <w:rsid w:val="00D03DF9"/>
    <w:rsid w:val="00D27059"/>
    <w:rsid w:val="00D441BF"/>
    <w:rsid w:val="00D61156"/>
    <w:rsid w:val="00D6595C"/>
    <w:rsid w:val="00DE1DC0"/>
    <w:rsid w:val="00DF1BE5"/>
    <w:rsid w:val="00E44621"/>
    <w:rsid w:val="00E85B9B"/>
    <w:rsid w:val="00EA30E0"/>
    <w:rsid w:val="00EC71FD"/>
    <w:rsid w:val="00ED16AC"/>
    <w:rsid w:val="00F65D2F"/>
    <w:rsid w:val="00F87B65"/>
    <w:rsid w:val="00FA7E00"/>
    <w:rsid w:val="00FB12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AA490"/>
  <w15:docId w15:val="{A405B90E-2CFF-46E5-85E7-FB2B638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003"/>
    <w:pPr>
      <w:tabs>
        <w:tab w:val="center" w:pos="4536"/>
        <w:tab w:val="right" w:pos="9072"/>
      </w:tabs>
      <w:spacing w:after="0" w:line="240" w:lineRule="auto"/>
    </w:pPr>
  </w:style>
  <w:style w:type="character" w:customStyle="1" w:styleId="En-tteCar">
    <w:name w:val="En-tête Car"/>
    <w:basedOn w:val="Policepardfaut"/>
    <w:link w:val="En-tte"/>
    <w:uiPriority w:val="99"/>
    <w:rsid w:val="00C05003"/>
    <w:rPr>
      <w:rFonts w:eastAsiaTheme="minorEastAsia"/>
      <w:lang w:eastAsia="fr-FR"/>
    </w:rPr>
  </w:style>
  <w:style w:type="paragraph" w:styleId="Pieddepage">
    <w:name w:val="footer"/>
    <w:basedOn w:val="Normal"/>
    <w:link w:val="PieddepageCar"/>
    <w:uiPriority w:val="99"/>
    <w:unhideWhenUsed/>
    <w:rsid w:val="00C05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03"/>
    <w:rPr>
      <w:rFonts w:eastAsiaTheme="minorEastAsia"/>
      <w:lang w:eastAsia="fr-FR"/>
    </w:rPr>
  </w:style>
  <w:style w:type="table" w:styleId="Grilledutableau">
    <w:name w:val="Table Grid"/>
    <w:basedOn w:val="TableauNormal"/>
    <w:uiPriority w:val="59"/>
    <w:rsid w:val="0014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428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84B"/>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Nathalie (DRH/SD2/SD2D)</dc:creator>
  <cp:lastModifiedBy>FLORENCE BOISLIVEAU</cp:lastModifiedBy>
  <cp:revision>67</cp:revision>
  <cp:lastPrinted>2020-10-07T18:25:00Z</cp:lastPrinted>
  <dcterms:created xsi:type="dcterms:W3CDTF">2018-10-25T15:46:00Z</dcterms:created>
  <dcterms:modified xsi:type="dcterms:W3CDTF">2024-10-21T16:02:00Z</dcterms:modified>
</cp:coreProperties>
</file>