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60"/>
        <w:ind w:left="6114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344857</wp:posOffset>
            </wp:positionH>
            <wp:positionV relativeFrom="paragraph">
              <wp:posOffset>-1478</wp:posOffset>
            </wp:positionV>
            <wp:extent cx="1705225" cy="88971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225" cy="889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1D70B8"/>
          <w:sz w:val="28"/>
        </w:rPr>
        <w:t>ANNEXE</w:t>
      </w:r>
      <w:r>
        <w:rPr>
          <w:rFonts w:ascii="Times New Roman"/>
          <w:color w:val="1D70B8"/>
          <w:spacing w:val="3"/>
          <w:sz w:val="28"/>
        </w:rPr>
        <w:t> </w:t>
      </w:r>
      <w:r>
        <w:rPr>
          <w:rFonts w:ascii="Arial"/>
          <w:b/>
          <w:color w:val="1D70B8"/>
          <w:spacing w:val="-5"/>
          <w:sz w:val="28"/>
        </w:rPr>
        <w:t>4.b</w:t>
      </w:r>
    </w:p>
    <w:p>
      <w:pPr>
        <w:pStyle w:val="BodyText"/>
        <w:spacing w:before="184"/>
        <w:rPr>
          <w:rFonts w:ascii="Arial"/>
          <w:b/>
          <w:sz w:val="28"/>
        </w:rPr>
      </w:pPr>
    </w:p>
    <w:p>
      <w:pPr>
        <w:pStyle w:val="Heading1"/>
        <w:spacing w:line="420" w:lineRule="auto"/>
        <w:ind w:right="1505" w:firstLine="268"/>
      </w:pPr>
      <w:r>
        <w:rPr>
          <w:color w:val="070807"/>
        </w:rPr>
        <w:t>Attestation</w:t>
      </w:r>
      <w:r>
        <w:rPr>
          <w:rFonts w:ascii="Times New Roman" w:hAnsi="Times New Roman"/>
          <w:b w:val="0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b w:val="0"/>
          <w:color w:val="070807"/>
        </w:rPr>
        <w:t> </w:t>
      </w:r>
      <w:r>
        <w:rPr>
          <w:color w:val="070807"/>
        </w:rPr>
        <w:t>la</w:t>
      </w:r>
      <w:r>
        <w:rPr>
          <w:rFonts w:ascii="Times New Roman" w:hAnsi="Times New Roman"/>
          <w:b w:val="0"/>
          <w:color w:val="070807"/>
        </w:rPr>
        <w:t> </w:t>
      </w:r>
      <w:r>
        <w:rPr>
          <w:color w:val="070807"/>
        </w:rPr>
        <w:t>reconnaissance</w:t>
      </w:r>
      <w:r>
        <w:rPr>
          <w:rFonts w:ascii="Times New Roman" w:hAnsi="Times New Roman"/>
          <w:b w:val="0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b w:val="0"/>
          <w:color w:val="070807"/>
        </w:rPr>
        <w:t> </w:t>
      </w:r>
      <w:r>
        <w:rPr>
          <w:color w:val="070807"/>
        </w:rPr>
        <w:t>la</w:t>
      </w:r>
      <w:r>
        <w:rPr>
          <w:rFonts w:ascii="Times New Roman" w:hAnsi="Times New Roman"/>
          <w:b w:val="0"/>
          <w:color w:val="070807"/>
        </w:rPr>
        <w:t> </w:t>
      </w:r>
      <w:r>
        <w:rPr>
          <w:color w:val="070807"/>
        </w:rPr>
        <w:t>qualité</w:t>
      </w:r>
      <w:r>
        <w:rPr>
          <w:rFonts w:ascii="Times New Roman" w:hAnsi="Times New Roman"/>
          <w:b w:val="0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b w:val="0"/>
          <w:color w:val="070807"/>
        </w:rPr>
        <w:t> </w:t>
      </w:r>
      <w:r>
        <w:rPr>
          <w:color w:val="070807"/>
        </w:rPr>
        <w:t>travailleur</w:t>
      </w:r>
      <w:r>
        <w:rPr>
          <w:rFonts w:ascii="Times New Roman" w:hAnsi="Times New Roman"/>
          <w:b w:val="0"/>
          <w:color w:val="070807"/>
        </w:rPr>
        <w:t> </w:t>
      </w:r>
      <w:r>
        <w:rPr>
          <w:color w:val="070807"/>
        </w:rPr>
        <w:t>handicapé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1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360425</wp:posOffset>
                </wp:positionH>
                <wp:positionV relativeFrom="paragraph">
                  <wp:posOffset>191746</wp:posOffset>
                </wp:positionV>
                <wp:extent cx="638810" cy="1727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38810" cy="17272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7080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7" w:lineRule="exact" w:before="0"/>
                              <w:ind w:left="100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70807"/>
                                <w:spacing w:val="-2"/>
                                <w:sz w:val="20"/>
                              </w:rPr>
                              <w:t>AGENT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379999pt;margin-top:15.098111pt;width:50.3pt;height:13.6pt;mso-position-horizontal-relative:page;mso-position-vertical-relative:paragraph;z-index:-15728640;mso-wrap-distance-left:0;mso-wrap-distance-right:0" type="#_x0000_t202" id="docshape1" filled="false" stroked="true" strokeweight=".6pt" strokecolor="#070807">
                <v:textbox inset="0,0,0,0">
                  <w:txbxContent>
                    <w:p>
                      <w:pPr>
                        <w:spacing w:line="227" w:lineRule="exact" w:before="0"/>
                        <w:ind w:left="100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70807"/>
                          <w:spacing w:val="-2"/>
                          <w:sz w:val="20"/>
                        </w:rPr>
                        <w:t>AGENT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tabs>
          <w:tab w:pos="5805" w:val="left" w:leader="none"/>
        </w:tabs>
        <w:ind w:left="141"/>
      </w:pPr>
      <w:r>
        <w:rPr>
          <w:color w:val="070807"/>
        </w:rPr>
        <w:t>NOM</w:t>
      </w:r>
      <w:r>
        <w:rPr>
          <w:rFonts w:ascii="Times New Roman"/>
          <w:color w:val="070807"/>
          <w:spacing w:val="1"/>
        </w:rPr>
        <w:t> </w:t>
      </w:r>
      <w:r>
        <w:rPr>
          <w:color w:val="070807"/>
          <w:spacing w:val="-10"/>
        </w:rPr>
        <w:t>:</w:t>
      </w:r>
      <w:r>
        <w:rPr>
          <w:rFonts w:ascii="Times New Roman"/>
          <w:color w:val="070807"/>
        </w:rPr>
        <w:tab/>
      </w:r>
      <w:r>
        <w:rPr>
          <w:color w:val="070807"/>
        </w:rPr>
        <w:t>CORPS</w:t>
      </w:r>
      <w:r>
        <w:rPr>
          <w:rFonts w:ascii="Times New Roman"/>
          <w:color w:val="070807"/>
          <w:spacing w:val="-4"/>
        </w:rPr>
        <w:t> </w:t>
      </w:r>
      <w:r>
        <w:rPr>
          <w:color w:val="070807"/>
          <w:spacing w:val="-10"/>
        </w:rPr>
        <w:t>:</w:t>
      </w:r>
    </w:p>
    <w:p>
      <w:pPr>
        <w:pStyle w:val="BodyText"/>
        <w:spacing w:before="1"/>
      </w:pPr>
    </w:p>
    <w:p>
      <w:pPr>
        <w:pStyle w:val="BodyText"/>
        <w:tabs>
          <w:tab w:pos="5805" w:val="left" w:leader="none"/>
        </w:tabs>
        <w:ind w:left="141"/>
      </w:pPr>
      <w:r>
        <w:rPr>
          <w:color w:val="070807"/>
        </w:rPr>
        <w:t>PRENOM</w:t>
      </w:r>
      <w:r>
        <w:rPr>
          <w:rFonts w:ascii="Times New Roman"/>
          <w:color w:val="070807"/>
          <w:spacing w:val="-5"/>
        </w:rPr>
        <w:t> </w:t>
      </w:r>
      <w:r>
        <w:rPr>
          <w:color w:val="070807"/>
          <w:spacing w:val="-10"/>
        </w:rPr>
        <w:t>:</w:t>
      </w:r>
      <w:r>
        <w:rPr>
          <w:rFonts w:ascii="Times New Roman"/>
          <w:color w:val="070807"/>
        </w:rPr>
        <w:tab/>
      </w:r>
      <w:r>
        <w:rPr>
          <w:color w:val="070807"/>
        </w:rPr>
        <w:t>Date</w:t>
      </w:r>
      <w:r>
        <w:rPr>
          <w:rFonts w:ascii="Times New Roman"/>
          <w:color w:val="070807"/>
          <w:spacing w:val="-4"/>
        </w:rPr>
        <w:t> </w:t>
      </w:r>
      <w:r>
        <w:rPr>
          <w:color w:val="070807"/>
        </w:rPr>
        <w:t>de</w:t>
      </w:r>
      <w:r>
        <w:rPr>
          <w:rFonts w:ascii="Times New Roman"/>
          <w:color w:val="070807"/>
          <w:spacing w:val="-3"/>
        </w:rPr>
        <w:t> </w:t>
      </w:r>
      <w:r>
        <w:rPr>
          <w:color w:val="070807"/>
        </w:rPr>
        <w:t>naissance</w:t>
      </w:r>
      <w:r>
        <w:rPr>
          <w:rFonts w:ascii="Times New Roman"/>
          <w:color w:val="070807"/>
          <w:spacing w:val="-3"/>
        </w:rPr>
        <w:t> </w:t>
      </w:r>
      <w:r>
        <w:rPr>
          <w:color w:val="070807"/>
          <w:spacing w:val="-10"/>
        </w:rPr>
        <w:t>:</w:t>
      </w:r>
    </w:p>
    <w:p>
      <w:pPr>
        <w:pStyle w:val="BodyText"/>
        <w:spacing w:before="229"/>
        <w:ind w:left="141"/>
      </w:pPr>
      <w:r>
        <w:rPr>
          <w:color w:val="070807"/>
        </w:rPr>
        <w:t>Affectation</w:t>
      </w:r>
      <w:r>
        <w:rPr>
          <w:rFonts w:ascii="Times New Roman"/>
          <w:color w:val="070807"/>
          <w:spacing w:val="-13"/>
        </w:rPr>
        <w:t> </w:t>
      </w:r>
      <w:r>
        <w:rPr>
          <w:color w:val="070807"/>
        </w:rPr>
        <w:t>actuelle</w:t>
      </w:r>
      <w:r>
        <w:rPr>
          <w:rFonts w:ascii="Times New Roman"/>
          <w:color w:val="070807"/>
          <w:spacing w:val="-12"/>
        </w:rPr>
        <w:t> </w:t>
      </w:r>
      <w:r>
        <w:rPr>
          <w:color w:val="070807"/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41"/>
      </w:pPr>
      <w:r>
        <w:rPr>
          <w:color w:val="070807"/>
        </w:rPr>
        <w:t>Dans</w:t>
      </w:r>
      <w:r>
        <w:rPr>
          <w:rFonts w:ascii="Times New Roman" w:hAnsi="Times New Roman"/>
          <w:color w:val="070807"/>
          <w:spacing w:val="-1"/>
        </w:rPr>
        <w:t> </w:t>
      </w:r>
      <w:r>
        <w:rPr>
          <w:color w:val="070807"/>
        </w:rPr>
        <w:t>le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cadre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ma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demande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mutation,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j’informe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l’administration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ma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qualité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bénéficiaire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l’obligation</w:t>
      </w:r>
      <w:r>
        <w:rPr>
          <w:rFonts w:ascii="Times New Roman" w:hAnsi="Times New Roman"/>
          <w:color w:val="070807"/>
          <w:spacing w:val="-2"/>
        </w:rPr>
        <w:t> </w:t>
      </w:r>
      <w:r>
        <w:rPr>
          <w:color w:val="070807"/>
        </w:rPr>
        <w:t>d’emploi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aux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termes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l’article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L.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5212-13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1°,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2°,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3°,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4°,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9°,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10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et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11°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du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code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du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travail.</w:t>
      </w:r>
    </w:p>
    <w:p>
      <w:pPr>
        <w:pStyle w:val="BodyText"/>
        <w:spacing w:before="229"/>
      </w:pPr>
    </w:p>
    <w:p>
      <w:pPr>
        <w:pStyle w:val="BodyText"/>
        <w:spacing w:before="1"/>
        <w:ind w:left="141" w:hanging="1"/>
      </w:pPr>
      <w:r>
        <w:rPr>
          <w:color w:val="070807"/>
        </w:rPr>
        <w:t>A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cet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effet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et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conformément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à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l’article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visé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ci-dessus,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je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joins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à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ma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demande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mutation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tout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document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justificatif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</w:rPr>
        <w:t>ma</w:t>
      </w:r>
      <w:r>
        <w:rPr>
          <w:rFonts w:ascii="Times New Roman" w:hAnsi="Times New Roman"/>
          <w:color w:val="070807"/>
        </w:rPr>
        <w:t> </w:t>
      </w:r>
      <w:r>
        <w:rPr>
          <w:color w:val="070807"/>
          <w:spacing w:val="-2"/>
        </w:rPr>
        <w:t>situation.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ind w:left="5812"/>
      </w:pPr>
      <w:r>
        <w:rPr>
          <w:color w:val="070807"/>
        </w:rPr>
        <w:t>Signature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</w:rPr>
        <w:t>de</w:t>
      </w:r>
      <w:r>
        <w:rPr>
          <w:rFonts w:ascii="Times New Roman" w:hAnsi="Times New Roman"/>
          <w:color w:val="070807"/>
          <w:spacing w:val="-6"/>
        </w:rPr>
        <w:t> </w:t>
      </w:r>
      <w:r>
        <w:rPr>
          <w:color w:val="070807"/>
          <w:spacing w:val="-2"/>
        </w:rPr>
        <w:t>l’agent</w:t>
      </w:r>
    </w:p>
    <w:sectPr>
      <w:type w:val="continuous"/>
      <w:pgSz w:w="11900" w:h="16840"/>
      <w:pgMar w:top="100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4480"/>
      <w:outlineLvl w:val="1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amartin</dc:creator>
  <dc:title>Annexe 4.b attestation reconnaissance BOE 2023</dc:title>
  <dcterms:created xsi:type="dcterms:W3CDTF">2025-03-10T12:37:45Z</dcterms:created>
  <dcterms:modified xsi:type="dcterms:W3CDTF">2025-03-10T12:37:45Z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clawPDF 0.9.3.0</vt:lpwstr>
  </property>
  <property fmtid="{D5CDD505-2E9C-101B-9397-08002B2CF9AE}" pid="4" name="LastSaved">
    <vt:filetime>2025-03-10T00:00:00Z</vt:filetime>
  </property>
  <property fmtid="{D5CDD505-2E9C-101B-9397-08002B2CF9AE}" pid="5" name="Producer">
    <vt:lpwstr>GPL Ghostscript 10.01.1</vt:lpwstr>
  </property>
</Properties>
</file>