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B8C38" w14:textId="77777777" w:rsidR="001B52B8" w:rsidRDefault="000E5710">
      <w:pPr>
        <w:jc w:val="center"/>
      </w:pPr>
      <w:proofErr w:type="spellStart"/>
      <w:r>
        <w:rPr>
          <w:rFonts w:ascii="Times New Roman" w:hAnsi="Times New Roman" w:cs="Times New Roman"/>
          <w:b/>
          <w:sz w:val="22"/>
        </w:rPr>
        <w:t>Nassuf</w:t>
      </w:r>
      <w:proofErr w:type="spellEnd"/>
      <w:r>
        <w:rPr>
          <w:rFonts w:ascii="Times New Roman" w:hAnsi="Times New Roman" w:cs="Times New Roman"/>
          <w:b/>
          <w:sz w:val="22"/>
        </w:rPr>
        <w:t xml:space="preserve"> </w:t>
      </w:r>
      <w:proofErr w:type="spellStart"/>
      <w:r>
        <w:rPr>
          <w:rFonts w:ascii="Times New Roman" w:hAnsi="Times New Roman" w:cs="Times New Roman"/>
          <w:b/>
          <w:sz w:val="22"/>
        </w:rPr>
        <w:t>Djailani</w:t>
      </w:r>
      <w:proofErr w:type="spellEnd"/>
      <w:r>
        <w:rPr>
          <w:rFonts w:ascii="Times New Roman" w:hAnsi="Times New Roman" w:cs="Times New Roman"/>
          <w:b/>
          <w:sz w:val="22"/>
        </w:rPr>
        <w:t xml:space="preserve">, « …A l’aube d’un énième banquet… », </w:t>
      </w:r>
    </w:p>
    <w:p w14:paraId="02EF3516" w14:textId="77777777" w:rsidR="001B52B8" w:rsidRDefault="000E5710">
      <w:pPr>
        <w:jc w:val="center"/>
      </w:pPr>
      <w:r>
        <w:rPr>
          <w:rFonts w:ascii="Times New Roman" w:hAnsi="Times New Roman" w:cs="Times New Roman"/>
          <w:b/>
          <w:i/>
          <w:sz w:val="22"/>
        </w:rPr>
        <w:t>Le songe… d’une probable renaissance,</w:t>
      </w:r>
      <w:r>
        <w:rPr>
          <w:rFonts w:ascii="Times New Roman" w:hAnsi="Times New Roman" w:cs="Times New Roman"/>
          <w:b/>
          <w:sz w:val="22"/>
        </w:rPr>
        <w:t xml:space="preserve"> 2010.</w:t>
      </w:r>
    </w:p>
    <w:p w14:paraId="2DD44052" w14:textId="77777777" w:rsidR="001B52B8" w:rsidRDefault="001B52B8">
      <w:pPr>
        <w:jc w:val="both"/>
      </w:pPr>
    </w:p>
    <w:p w14:paraId="42B44D87" w14:textId="77777777" w:rsidR="001B52B8" w:rsidRDefault="001B52B8">
      <w:pPr>
        <w:jc w:val="both"/>
      </w:pPr>
    </w:p>
    <w:p w14:paraId="1A0F0651" w14:textId="77777777" w:rsidR="001B52B8" w:rsidRDefault="000E5710">
      <w:pPr>
        <w:jc w:val="both"/>
      </w:pPr>
      <w:r>
        <w:rPr>
          <w:rFonts w:ascii="Times New Roman" w:hAnsi="Times New Roman" w:cs="Times New Roman"/>
          <w:sz w:val="22"/>
        </w:rPr>
        <w:t>… A l’aube d’un énième banquet…</w:t>
      </w:r>
    </w:p>
    <w:p w14:paraId="4D7215D6" w14:textId="77777777" w:rsidR="001B52B8" w:rsidRDefault="001B52B8">
      <w:pPr>
        <w:jc w:val="both"/>
      </w:pPr>
    </w:p>
    <w:p w14:paraId="2CBC865D" w14:textId="77777777" w:rsidR="001B52B8" w:rsidRDefault="000E5710">
      <w:pPr>
        <w:ind w:left="1134"/>
        <w:jc w:val="both"/>
      </w:pPr>
      <w:r>
        <w:rPr>
          <w:rFonts w:ascii="Times New Roman" w:hAnsi="Times New Roman" w:cs="Times New Roman"/>
          <w:i/>
          <w:sz w:val="22"/>
        </w:rPr>
        <w:t>A l’aube d’un énième banquet annoncé en grande fanfare par toutes les chancelleries réunies, j’aperçois une brochette de bonnes femmes s’enthousiasmer pour un présent imaginaire, un déluge de présents qu’on va leur servir sur un plateau d’argent,</w:t>
      </w:r>
    </w:p>
    <w:p w14:paraId="577B6C89" w14:textId="77777777" w:rsidR="001B52B8" w:rsidRDefault="000E5710">
      <w:pPr>
        <w:ind w:left="1134"/>
        <w:jc w:val="both"/>
      </w:pPr>
      <w:r>
        <w:rPr>
          <w:rFonts w:ascii="Times New Roman" w:hAnsi="Times New Roman" w:cs="Times New Roman"/>
          <w:i/>
          <w:sz w:val="22"/>
        </w:rPr>
        <w:t xml:space="preserve">A l’aube d’un énième banquet, j’aperçois une jeunesse ivre, enivrée d’un rêve éveillé de grâce et d’opulence, et comme pour se convaincre de l’imminence du banquet, cette jeunesse fumant ce chanvre bon marché, </w:t>
      </w:r>
    </w:p>
    <w:p w14:paraId="34FF99F0" w14:textId="77777777" w:rsidR="001B52B8" w:rsidRDefault="001B52B8">
      <w:pPr>
        <w:ind w:left="1134"/>
        <w:jc w:val="both"/>
      </w:pPr>
    </w:p>
    <w:p w14:paraId="4CC161AE" w14:textId="77777777" w:rsidR="001B52B8" w:rsidRDefault="000E5710">
      <w:pPr>
        <w:jc w:val="both"/>
      </w:pPr>
      <w:r>
        <w:rPr>
          <w:rFonts w:ascii="Times New Roman" w:hAnsi="Times New Roman" w:cs="Times New Roman"/>
          <w:sz w:val="22"/>
        </w:rPr>
        <w:t xml:space="preserve">A l’aube d’un énième banquet, j’aperçois une jeunesse </w:t>
      </w:r>
      <w:proofErr w:type="spellStart"/>
      <w:r>
        <w:rPr>
          <w:rFonts w:ascii="Times New Roman" w:hAnsi="Times New Roman" w:cs="Times New Roman"/>
          <w:sz w:val="22"/>
        </w:rPr>
        <w:t>légumifiée</w:t>
      </w:r>
      <w:proofErr w:type="spellEnd"/>
      <w:r>
        <w:rPr>
          <w:rFonts w:ascii="Times New Roman" w:hAnsi="Times New Roman" w:cs="Times New Roman"/>
          <w:sz w:val="22"/>
        </w:rPr>
        <w:t>, toussotant, absorbée par un rêve salivaire avalé de travers,</w:t>
      </w:r>
    </w:p>
    <w:p w14:paraId="31CD33B8" w14:textId="77777777" w:rsidR="001B52B8" w:rsidRDefault="000E5710">
      <w:pPr>
        <w:jc w:val="both"/>
      </w:pPr>
      <w:r>
        <w:rPr>
          <w:rFonts w:ascii="Times New Roman" w:hAnsi="Times New Roman" w:cs="Times New Roman"/>
          <w:sz w:val="22"/>
        </w:rPr>
        <w:t>A l’aube d’un énième banquet, j’aperçois une plume qui court, qui court d’un pas décidé, avec cette folie de croire que l’on peut encore tracer les contours d’un rêve d’un archipel en gésine…</w:t>
      </w:r>
    </w:p>
    <w:p w14:paraId="2845D5B7" w14:textId="77777777" w:rsidR="001B52B8" w:rsidRDefault="000E5710">
      <w:pPr>
        <w:jc w:val="both"/>
      </w:pPr>
      <w:r>
        <w:rPr>
          <w:rFonts w:ascii="Times New Roman" w:hAnsi="Times New Roman" w:cs="Times New Roman"/>
          <w:sz w:val="22"/>
        </w:rPr>
        <w:t xml:space="preserve">A l’aube de cet énième banquet, je ressens comme une soif irrémédiable de délivrance… </w:t>
      </w:r>
    </w:p>
    <w:p w14:paraId="1A2485FB" w14:textId="77777777" w:rsidR="001B52B8" w:rsidRDefault="000E5710">
      <w:pPr>
        <w:jc w:val="both"/>
      </w:pPr>
      <w:r>
        <w:rPr>
          <w:rFonts w:ascii="Times New Roman" w:hAnsi="Times New Roman" w:cs="Times New Roman"/>
          <w:sz w:val="22"/>
        </w:rPr>
        <w:t>D’une plume légère, je vois émerger ce venin gorgé d’angoisse plonger dans les bas-fonds de ce peuple inquiet d’être lâché un jour, abandonné en vrac dans la gueule d’un squale affamé, je vois en boucle ce peuple terrorisé par un ogre pressé d’en faire une bouchée, comme une fanfare, il y a déjà les oiseaux de mauvaises augures qui chantent haut les oraisons funèbres, comme pour conjurer le sort, je creuse encore dans les recoins les plus enfouis où se love un minerais secret,</w:t>
      </w:r>
    </w:p>
    <w:p w14:paraId="0634A004" w14:textId="77777777" w:rsidR="001B52B8" w:rsidRDefault="000E5710">
      <w:pPr>
        <w:jc w:val="both"/>
      </w:pPr>
      <w:r>
        <w:rPr>
          <w:rFonts w:ascii="Times New Roman" w:hAnsi="Times New Roman" w:cs="Times New Roman"/>
          <w:sz w:val="22"/>
        </w:rPr>
        <w:t>Mais il y a ce nuage bas, étrangement gris, et le temps qui fait des siennes, comme une mise en garde de la nature hostile à tout passage en force… […]</w:t>
      </w:r>
    </w:p>
    <w:p w14:paraId="2BEB64EA" w14:textId="77777777" w:rsidR="001B52B8" w:rsidRDefault="001B52B8">
      <w:pPr>
        <w:jc w:val="both"/>
      </w:pPr>
    </w:p>
    <w:p w14:paraId="008B25FA" w14:textId="77777777" w:rsidR="001B52B8" w:rsidRDefault="001B52B8">
      <w:pPr>
        <w:jc w:val="both"/>
      </w:pPr>
    </w:p>
    <w:p w14:paraId="753C8770" w14:textId="77777777" w:rsidR="001B52B8" w:rsidRDefault="001B52B8">
      <w:pPr>
        <w:jc w:val="both"/>
      </w:pPr>
    </w:p>
    <w:p w14:paraId="2E24C68E" w14:textId="77777777" w:rsidR="001B52B8" w:rsidRDefault="000E5710">
      <w:pPr>
        <w:jc w:val="both"/>
      </w:pPr>
      <w:r>
        <w:rPr>
          <w:rFonts w:ascii="Times New Roman" w:hAnsi="Times New Roman" w:cs="Times New Roman"/>
          <w:sz w:val="22"/>
          <w:u w:val="single"/>
        </w:rPr>
        <w:t>Exploitation pédagogique :</w:t>
      </w:r>
    </w:p>
    <w:p w14:paraId="53E20622" w14:textId="77777777" w:rsidR="001B52B8" w:rsidRDefault="001B52B8">
      <w:pPr>
        <w:jc w:val="both"/>
      </w:pPr>
    </w:p>
    <w:p w14:paraId="21122A4F" w14:textId="172336CE" w:rsidR="001B52B8" w:rsidRDefault="000E5710" w:rsidP="000E5710">
      <w:pPr>
        <w:ind w:left="720"/>
        <w:jc w:val="both"/>
      </w:pPr>
      <w:r>
        <w:rPr>
          <w:rFonts w:ascii="Wingdings" w:hAnsi="Wingdings" w:cs="Wingdings"/>
          <w:sz w:val="22"/>
        </w:rPr>
        <w:t></w:t>
      </w:r>
      <w:r>
        <w:rPr>
          <w:rFonts w:ascii="Wingdings" w:hAnsi="Wingdings" w:cs="Wingdings"/>
          <w:sz w:val="22"/>
        </w:rPr>
        <w:tab/>
      </w:r>
      <w:r>
        <w:rPr>
          <w:rFonts w:ascii="Times New Roman" w:hAnsi="Times New Roman" w:cs="Times New Roman"/>
          <w:sz w:val="22"/>
        </w:rPr>
        <w:t>Classe de 1</w:t>
      </w:r>
      <w:r>
        <w:rPr>
          <w:rFonts w:ascii="Times New Roman" w:hAnsi="Times New Roman" w:cs="Times New Roman"/>
          <w:sz w:val="22"/>
          <w:vertAlign w:val="superscript"/>
        </w:rPr>
        <w:t>ère</w:t>
      </w:r>
      <w:r>
        <w:rPr>
          <w:rFonts w:ascii="Times New Roman" w:hAnsi="Times New Roman" w:cs="Times New Roman"/>
          <w:sz w:val="22"/>
        </w:rPr>
        <w:t xml:space="preserve"> – Poésie – </w:t>
      </w:r>
      <w:r w:rsidRPr="00C179E0">
        <w:t>Parcours « Modernité poétique »</w:t>
      </w:r>
      <w:bookmarkStart w:id="0" w:name="_GoBack"/>
      <w:bookmarkEnd w:id="0"/>
      <w:r>
        <w:rPr>
          <w:rFonts w:ascii="Times New Roman" w:hAnsi="Times New Roman" w:cs="Times New Roman"/>
          <w:sz w:val="22"/>
        </w:rPr>
        <w:t> </w:t>
      </w:r>
      <w:r>
        <w:t>: notamment par l’</w:t>
      </w:r>
      <w:r>
        <w:rPr>
          <w:rFonts w:ascii="Times New Roman" w:hAnsi="Times New Roman" w:cs="Times New Roman"/>
          <w:sz w:val="22"/>
        </w:rPr>
        <w:t>étude du mélange des formes</w:t>
      </w:r>
    </w:p>
    <w:p w14:paraId="50EDD803" w14:textId="77777777" w:rsidR="001B52B8" w:rsidRDefault="000E5710">
      <w:pPr>
        <w:ind w:left="720"/>
        <w:jc w:val="both"/>
      </w:pPr>
      <w:r>
        <w:rPr>
          <w:rFonts w:ascii="Wingdings" w:hAnsi="Wingdings" w:cs="Wingdings"/>
          <w:sz w:val="22"/>
        </w:rPr>
        <w:t></w:t>
      </w:r>
      <w:r>
        <w:rPr>
          <w:rFonts w:ascii="Wingdings" w:hAnsi="Wingdings" w:cs="Wingdings"/>
          <w:sz w:val="22"/>
        </w:rPr>
        <w:tab/>
      </w:r>
      <w:r>
        <w:rPr>
          <w:rFonts w:ascii="Times New Roman" w:hAnsi="Times New Roman" w:cs="Times New Roman"/>
          <w:sz w:val="22"/>
        </w:rPr>
        <w:t>Analyse du regard que le poète porte sur le monde.</w:t>
      </w:r>
    </w:p>
    <w:sectPr w:rsidR="001B52B8">
      <w:pgSz w:w="11905" w:h="16837"/>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52B8"/>
    <w:rsid w:val="000E5710"/>
    <w:rsid w:val="001B52B8"/>
    <w:rsid w:val="00A42740"/>
    <w:rsid w:val="00C179E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F6FEE"/>
  <w15:docId w15:val="{834FA5AF-055A-4B87-BEF6-D9EFA317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CocoaOOXMLWriter/1265.21</generator>
</meta>
</file>

<file path=customXml/itemProps1.xml><?xml version="1.0" encoding="utf-8"?>
<ds:datastoreItem xmlns:ds="http://schemas.openxmlformats.org/officeDocument/2006/customXml" ds:itemID="{A7F2964F-C286-014C-9D03-443D517FB0B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Anouk MARTAUD-ROBERT</cp:lastModifiedBy>
  <cp:revision>4</cp:revision>
  <dcterms:created xsi:type="dcterms:W3CDTF">2020-01-25T12:38:00Z</dcterms:created>
  <dcterms:modified xsi:type="dcterms:W3CDTF">2020-01-26T06:07:00Z</dcterms:modified>
</cp:coreProperties>
</file>