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2" w:right="4491" w:hanging="0"/>
        <w:jc w:val="center"/>
      </w:pPr>
      <w:r>
        <w:rPr/>
        <w:drawing>
          <wp:inline distT="0" distB="0" distL="0" distR="0">
            <wp:extent cx="2855595" cy="7054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  <w:r/>
    </w:p>
    <w:p>
      <w:pPr>
        <w:pStyle w:val="Normal"/>
        <w:spacing w:lineRule="auto" w:line="235" w:before="0" w:after="0"/>
        <w:ind w:right="1710" w:hanging="0"/>
      </w:pPr>
      <w:r>
        <w:rPr>
          <w:rFonts w:eastAsia="Times New Roman" w:cs="Times New Roman" w:ascii="Times New Roman" w:hAnsi="Times New Roman"/>
          <w:b/>
          <w:sz w:val="28"/>
        </w:rPr>
        <w:t xml:space="preserve">Réclamation auprès du médiateur de l’Éducation nationale et de l’Enseignement supérieur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  <w:r/>
    </w:p>
    <w:p>
      <w:pPr>
        <w:pStyle w:val="Normal"/>
        <w:spacing w:lineRule="auto" w:line="249" w:before="0" w:after="5"/>
        <w:ind w:left="-5" w:hanging="10"/>
      </w:pPr>
      <w:r>
        <w:rPr>
          <w:rFonts w:eastAsia="Times New Roman" w:cs="Times New Roman" w:ascii="Times New Roman" w:hAnsi="Times New Roman"/>
          <w:sz w:val="28"/>
        </w:rPr>
        <w:t>Réclamation d’un usager</w:t>
      </w:r>
      <w:r>
        <w:rPr>
          <w:rFonts w:eastAsia="Times New Roman" w:cs="Times New Roman" w:ascii="Times New Roman" w:hAnsi="Times New Roman"/>
          <w:sz w:val="24"/>
        </w:rPr>
        <w:t xml:space="preserve"> (parent d’élève, lycéen, étudiant, adulte en formation)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p>
      <w:pPr>
        <w:pStyle w:val="Normal"/>
        <w:spacing w:lineRule="auto" w:line="247" w:before="0" w:after="7"/>
        <w:ind w:left="-5" w:hanging="10"/>
        <w:jc w:val="both"/>
      </w:pPr>
      <w:r>
        <w:rPr>
          <w:rFonts w:eastAsia="Arial" w:cs="Arial" w:ascii="Arial" w:hAnsi="Arial"/>
          <w:b/>
          <w:i/>
          <w:sz w:val="16"/>
        </w:rPr>
        <w:t xml:space="preserve">Les réclamations adressées au médiateur font l’objet d’un traitement automatisé de données à caractère personnel déclaré </w:t>
      </w:r>
      <w:r/>
    </w:p>
    <w:p>
      <w:pPr>
        <w:pStyle w:val="Normal"/>
        <w:spacing w:lineRule="auto" w:line="247" w:before="0" w:after="33"/>
        <w:ind w:left="-5" w:hanging="10"/>
        <w:jc w:val="both"/>
      </w:pPr>
      <w:r>
        <w:rPr>
          <w:rFonts w:eastAsia="Arial" w:cs="Arial" w:ascii="Arial" w:hAnsi="Arial"/>
          <w:b/>
          <w:i/>
          <w:sz w:val="16"/>
        </w:rPr>
        <w:t xml:space="preserve"> </w:t>
      </w:r>
      <w:r>
        <w:rPr>
          <w:rFonts w:eastAsia="Arial" w:cs="Arial" w:ascii="Arial" w:hAnsi="Arial"/>
          <w:b/>
          <w:i/>
          <w:sz w:val="16"/>
        </w:rPr>
        <w:t xml:space="preserve">(récépissé n° 1044041) auprès de la CNIL conformément à la loi n° 78-17 du 6 janvier 1978 modifiée ; le droit d’accès et de rectification prévu par la loi s’exerce à l'adresse du médiateur de l'Éducation nationale et de l'Enseignement supérieur ou à l'adresse du médiateur académique compétent territorialement.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/>
    </w:p>
    <w:tbl>
      <w:tblPr>
        <w:tblStyle w:val="TableGrid"/>
        <w:tblW w:w="997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4" w:type="dxa"/>
          <w:bottom w:w="0" w:type="dxa"/>
          <w:right w:w="34" w:type="dxa"/>
        </w:tblCellMar>
      </w:tblPr>
      <w:tblGrid>
        <w:gridCol w:w="1869"/>
        <w:gridCol w:w="8100"/>
      </w:tblGrid>
      <w:tr>
        <w:trPr>
          <w:trHeight w:val="5846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36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DEMANDEUR </w:t>
            </w:r>
            <w:r/>
          </w:p>
          <w:p>
            <w:pPr>
              <w:pStyle w:val="Normal"/>
              <w:spacing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Nom : ………………………………………………………………………………………………………….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Prénom : ………………………………………………………………………………………………………..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>Adresse : …………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……………………………………………………………………………………………..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Code postal : ……………..   Ville……………………………………………………………………………...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Tél. : …………………….…  Fax : ………………………  Courriel : ………………………………..……….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S’il s’agit d’un parent pour son enfant mineur :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Nom de l’élève :  ……………………………………………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Prénom de l’élève : …………………………………………..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Adresse si différente de celle du demandeur : ……………………………………………………………….. 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Code postal : ………….… Ville……………………………………………………………………………...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Etablissement:  Ecole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 Collège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 Lycée : 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 Université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 Autre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‘1)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Catégorie d’établissement :    Public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Privé, sous contrat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Privé, hors contrat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37" w:before="0" w:after="2"/>
              <w:ind w:left="1" w:right="304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Nom de l’établissement : …………………………………………………………………...….         Adresse de l’établissement : ……………………………………………………………………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Code postal : ………………   Ville……………………………………………………………. </w:t>
            </w:r>
            <w:r/>
          </w:p>
          <w:p>
            <w:pPr>
              <w:pStyle w:val="Normal"/>
              <w:spacing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</w:t>
            </w:r>
            <w:r/>
          </w:p>
        </w:tc>
      </w:tr>
      <w:tr>
        <w:trPr>
          <w:trHeight w:val="1519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04" w:hanging="0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AUTORITE DONT </w:t>
            </w:r>
            <w:r/>
          </w:p>
          <w:p>
            <w:pPr>
              <w:pStyle w:val="Normal"/>
              <w:spacing w:lineRule="auto" w:line="240" w:before="0" w:after="0"/>
              <w:ind w:left="80" w:hanging="0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LA DECISION EST </w:t>
            </w:r>
            <w:r/>
          </w:p>
          <w:p>
            <w:pPr>
              <w:pStyle w:val="Normal"/>
              <w:spacing w:lineRule="auto" w:line="240" w:before="0" w:after="0"/>
              <w:ind w:right="36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CONTESTEE </w:t>
            </w:r>
            <w:r/>
          </w:p>
          <w:p>
            <w:pPr>
              <w:pStyle w:val="Normal"/>
              <w:spacing w:lineRule="auto" w:line="240"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Directeur d’école :           …. (1)                        Inspecteur d’académie : …. (1)   </w:t>
            </w:r>
            <w:r/>
          </w:p>
          <w:p>
            <w:pPr>
              <w:pStyle w:val="Normal"/>
              <w:spacing w:lineRule="auto" w:line="240" w:before="0" w:after="3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Principal ou proviseur :   …. (1)                        Recteur :                         …. (1)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-137160</wp:posOffset>
                      </wp:positionV>
                      <wp:extent cx="168275" cy="431800"/>
                      <wp:effectExtent l="0" t="0" r="0" b="0"/>
                      <wp:wrapNone/>
                      <wp:docPr id="2" name="Group 407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760" cy="431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936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120" y="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624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36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624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360" y="1364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120" y="13644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6240" y="1364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2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14292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6520" y="142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9400"/>
                                  <a:ext cx="828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6520" y="149400"/>
                                  <a:ext cx="828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786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7864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6520" y="2786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40" y="28656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800" y="286560"/>
                                  <a:ext cx="138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9480" y="28656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40" y="292680"/>
                                  <a:ext cx="75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9480" y="292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40" y="42300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800" y="423000"/>
                                  <a:ext cx="138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9480" y="42300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070" style="position:absolute;margin-left:95pt;margin-top:-10.8pt;width:13.2pt;height:33.95pt" coordorigin="1900,-216" coordsize="264,679"/>
                  </w:pict>
                </mc:Fallback>
              </mc:AlternateConten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-137160</wp:posOffset>
                      </wp:positionV>
                      <wp:extent cx="173990" cy="431800"/>
                      <wp:effectExtent l="0" t="0" r="0" b="0"/>
                      <wp:wrapNone/>
                      <wp:docPr id="3" name="Group 407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520" cy="431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6480"/>
                                  <a:ext cx="75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364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3644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13644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20" y="142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080" y="142920"/>
                                  <a:ext cx="1389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0480" y="14292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20" y="149400"/>
                                  <a:ext cx="828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0480" y="149400"/>
                                  <a:ext cx="756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20" y="2786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080" y="278640"/>
                                  <a:ext cx="1389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0480" y="27864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40" y="28656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400" y="28656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240" y="28656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40" y="292680"/>
                                  <a:ext cx="75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240" y="292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40" y="42300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400" y="42300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240" y="42300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071" style="position:absolute;margin-left:262.8pt;margin-top:-10.8pt;width:13.65pt;height:33.95pt" coordorigin="5256,-216" coordsize="273,679"/>
                  </w:pict>
                </mc:Fallback>
              </mc:AlternateConten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Président d’université :    ….  (1)                       Ministre:                         …. (1)  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Autre :…………….………………………………………………………………………………………………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4229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36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DECISION </w:t>
            </w:r>
            <w:r/>
          </w:p>
          <w:p>
            <w:pPr>
              <w:pStyle w:val="Normal"/>
              <w:spacing w:lineRule="auto" w:line="240" w:before="0" w:after="0"/>
              <w:ind w:right="3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CONTESTEE </w:t>
            </w:r>
            <w:r/>
          </w:p>
          <w:p>
            <w:pPr>
              <w:pStyle w:val="Normal"/>
              <w:spacing w:lineRule="auto" w:line="240"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8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Date de la décision contestée : .…../……/……..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Domaine de la décision contestée : Inscription …. (1)- Scolarité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Examen et concours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 </w:t>
            </w:r>
            <w:r/>
          </w:p>
          <w:p>
            <w:pPr>
              <w:pStyle w:val="Normal"/>
              <w:spacing w:lineRule="auto" w:line="240" w:before="0" w:after="3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Bourse  …. (1) -Vie scolaire ou universitaire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Orientation …. (1) – </w:t>
            </w:r>
            <w:r/>
          </w:p>
          <w:p>
            <w:pPr>
              <w:pStyle w:val="Normal"/>
              <w:spacing w:lineRule="auto" w:line="240" w:before="0" w:after="6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-138430</wp:posOffset>
                      </wp:positionV>
                      <wp:extent cx="349250" cy="288925"/>
                      <wp:effectExtent l="0" t="0" r="0" b="0"/>
                      <wp:wrapNone/>
                      <wp:docPr id="4" name="Group 414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480" cy="28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9188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8000" y="0"/>
                                  <a:ext cx="1414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020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188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020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188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8000" y="136440"/>
                                  <a:ext cx="1414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020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4000"/>
                                  <a:ext cx="1414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5"/>
                                      </a:lnTo>
                                      <a:lnTo>
                                        <a:pt x="0" y="131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5"/>
                                      </a:lnTo>
                                      <a:lnTo>
                                        <a:pt x="0" y="131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280080"/>
                                  <a:ext cx="1414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140" style="position:absolute;margin-left:354.1pt;margin-top:-10.9pt;width:27.45pt;height:22.7pt" coordorigin="7082,-218" coordsize="549,454"/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Demi-pension …. (1) – Accident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Droits universitaires …. (1) - 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-426720</wp:posOffset>
                      </wp:positionV>
                      <wp:extent cx="451485" cy="576580"/>
                      <wp:effectExtent l="0" t="0" r="0" b="0"/>
                      <wp:wrapNone/>
                      <wp:docPr id="5" name="Group 41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720" cy="57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6056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7040" y="0"/>
                                  <a:ext cx="1414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0852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056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0852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0560" y="1364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7040" y="136440"/>
                                  <a:ext cx="1414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08520" y="13644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2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2920"/>
                                  <a:ext cx="1422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8680" y="142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8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8680" y="148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7936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279360"/>
                                  <a:ext cx="1422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8680" y="27936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3400" y="286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9880" y="286920"/>
                                  <a:ext cx="1422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440" y="2869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3400" y="292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5"/>
                                      </a:lnTo>
                                      <a:lnTo>
                                        <a:pt x="0" y="131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440" y="2926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5"/>
                                      </a:lnTo>
                                      <a:lnTo>
                                        <a:pt x="0" y="131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3400" y="4237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9880" y="423720"/>
                                  <a:ext cx="1422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440" y="4237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6400" y="4312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2160" y="43128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2920" y="4312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6400" y="43704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2920" y="43704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6400" y="5677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2160" y="56772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2920" y="5677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139" style="position:absolute;margin-left:159.6pt;margin-top:-33.6pt;width:35.45pt;height:45.35pt" coordorigin="3192,-672" coordsize="709,907"/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18"/>
              </w:rPr>
              <w:t>Handicap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…. (1)   Autre domaine : ………………………………………   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Décision contestée : ………………………………………………………………………………………….…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.……………………………………………………………………………………….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.……………………………………………………………………………..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1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</w:tbl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tbl>
      <w:tblPr>
        <w:tblStyle w:val="TableGrid"/>
        <w:tblW w:w="997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4" w:type="dxa"/>
          <w:bottom w:w="0" w:type="dxa"/>
          <w:right w:w="0" w:type="dxa"/>
        </w:tblCellMar>
      </w:tblPr>
      <w:tblGrid>
        <w:gridCol w:w="1869"/>
        <w:gridCol w:w="8100"/>
      </w:tblGrid>
      <w:tr>
        <w:trPr>
          <w:trHeight w:val="1954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7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DEMARCHES </w:t>
            </w:r>
            <w:r/>
          </w:p>
          <w:p>
            <w:pPr>
              <w:pStyle w:val="Normal"/>
              <w:spacing w:before="0" w:after="0"/>
              <w:ind w:right="70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PREALABLES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Un recours auprès de l’autorité qui a pris la décision a été présenté le   :  .…/...…/……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Résultat : REJET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  le   :  .…/...…/…… </w:t>
            </w:r>
            <w:r/>
          </w:p>
          <w:p>
            <w:pPr>
              <w:pStyle w:val="Normal"/>
              <w:spacing w:lineRule="auto" w:line="240" w:before="0" w:after="6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PAS DE REPONSE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</w:t>
            </w:r>
            <w:r/>
          </w:p>
          <w:p>
            <w:pPr>
              <w:pStyle w:val="Normal"/>
              <w:spacing w:lineRule="auto" w:line="240" w:before="0" w:after="6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Un recours devant un tribunal a été intenté contre la décision contestée :  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NON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…. (1)   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                                                          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-138430</wp:posOffset>
                      </wp:positionV>
                      <wp:extent cx="166370" cy="288925"/>
                      <wp:effectExtent l="0" t="0" r="0" b="0"/>
                      <wp:wrapNone/>
                      <wp:docPr id="6" name="Group 353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" cy="28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0"/>
                                  <a:ext cx="1389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72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72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36440"/>
                                  <a:ext cx="13896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72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4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40" y="144000"/>
                                  <a:ext cx="13860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4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4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40" y="280080"/>
                                  <a:ext cx="138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535" style="position:absolute;margin-left:298.8pt;margin-top:-10.9pt;width:13.05pt;height:22.7pt" coordorigin="5976,-218" coordsize="261,454"/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OUI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 …. (1) Date : .…/.…/……  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Résultat : ………………….……………………………………………………………..……………………..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5806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37" w:before="0" w:after="0"/>
              <w:ind w:right="18" w:firstLine="24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Si nécessaire, expliquer les raisons pour lesquelles vous </w:t>
            </w:r>
            <w:r/>
          </w:p>
          <w:p>
            <w:pPr>
              <w:pStyle w:val="Normal"/>
              <w:spacing w:before="0" w:after="0"/>
              <w:ind w:right="7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contestez la décision </w:t>
            </w:r>
            <w:r/>
          </w:p>
          <w:p>
            <w:pPr>
              <w:pStyle w:val="Normal"/>
              <w:spacing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(</w:t>
            </w:r>
            <w:r>
              <w:rPr>
                <w:rFonts w:eastAsia="Times New Roman" w:cs="Times New Roman" w:ascii="Times New Roman" w:hAnsi="Times New Roman"/>
                <w:sz w:val="18"/>
              </w:rPr>
              <w:t>à compléter éventuellement sur une feuille annexée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)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3115" w:hRule="atLeast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70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PIECES JOINTES </w:t>
            </w:r>
            <w:r/>
          </w:p>
          <w:p>
            <w:pPr>
              <w:pStyle w:val="Normal"/>
              <w:spacing w:lineRule="auto" w:line="240" w:before="0" w:after="0"/>
              <w:ind w:right="27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Liste des pièces jointes : ………………………………………………………………………………………..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.…….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.…………….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.………………………….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1250" w:hRule="atLeast"/>
        </w:trPr>
        <w:tc>
          <w:tcPr>
            <w:tcW w:w="9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24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ab/>
              <w:t xml:space="preserve">        </w:t>
            </w:r>
            <w:r/>
          </w:p>
          <w:p>
            <w:pPr>
              <w:pStyle w:val="Normal"/>
              <w:tabs>
                <w:tab w:val="center" w:pos="4770" w:leader="none"/>
              </w:tabs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ab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Fait le..…./….…/…………          à …………………………….SIGNATURE : .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</w:tbl>
    <w:p>
      <w:pPr>
        <w:pStyle w:val="Normal"/>
        <w:spacing w:before="0" w:after="1913"/>
      </w:pPr>
      <w:r>
        <w:rPr>
          <w:rFonts w:eastAsia="Times New Roman" w:cs="Times New Roman" w:ascii="Times New Roman" w:hAnsi="Times New Roman"/>
          <w:b/>
          <w:i/>
          <w:sz w:val="16"/>
        </w:rPr>
        <w:t xml:space="preserve">(1) : à cocher le cas échéant </w:t>
      </w:r>
      <w:r/>
    </w:p>
    <w:p>
      <w:pPr>
        <w:pStyle w:val="Normal"/>
        <w:spacing w:lineRule="auto" w:line="249" w:before="0" w:after="5"/>
        <w:ind w:left="-5" w:hanging="10"/>
      </w:pPr>
      <w:bookmarkStart w:id="1" w:name="__DdeLink__860_132478902"/>
      <w:r>
        <w:rPr>
          <w:rFonts w:eastAsia="Times New Roman" w:cs="Times New Roman" w:ascii="Times New Roman" w:hAnsi="Times New Roman"/>
          <w:sz w:val="24"/>
        </w:rPr>
        <w:t xml:space="preserve">A adresser avec les pièces jointes, le cas échéant, au médiateur académique compétent territorialement - </w:t>
      </w:r>
      <w:bookmarkEnd w:id="1"/>
      <w:r>
        <w:rPr>
          <w:rFonts w:eastAsia="Times New Roman" w:cs="Times New Roman" w:ascii="Times New Roman" w:hAnsi="Times New Roman"/>
          <w:b/>
          <w:bCs/>
          <w:sz w:val="24"/>
        </w:rPr>
        <w:t>mediateur@ac-reunion.fr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sectPr>
      <w:type w:val="nextPage"/>
      <w:pgSz w:w="11906" w:h="16838"/>
      <w:pgMar w:left="1418" w:right="1427" w:header="0" w:top="541" w:footer="0" w:bottom="69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00000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LibreOffice/4.3.6.2$Windows_x86 LibreOffice_project/d50a87b2e514536ed401c18000dad4660b6a169e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2015-09-01T06:34:00Z</dcterms:created>
  <dc:creator>utilisateur</dc:creator>
  <dc:language>fr-FR</dc:language>
  <dcterms:modified xsi:type="dcterms:W3CDTF">2017-08-29T15:47:23Z</dcterms:modified>
  <cp:revision>3</cp:revision>
  <dc:title>RECLAMATION D’UN USAGER DU SERVICE PUBLIC</dc:title>
</cp:coreProperties>
</file>